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D76E0" w:rsidRPr="001D76E0" w:rsidRDefault="001D76E0" w:rsidP="001D76E0">
      <w:pPr>
        <w:suppressLineNumbers/>
        <w:ind w:left="-851"/>
        <w:jc w:val="center"/>
        <w:rPr>
          <w:lang w:eastAsia="zh-CN"/>
        </w:rPr>
      </w:pPr>
      <w:r w:rsidRPr="001D76E0">
        <w:rPr>
          <w:lang w:eastAsia="zh-CN"/>
        </w:rPr>
        <w:t>КРАЕВОЕ ГОСУДАРСТВЕННОЕ БЮДЖЕТНОЕ</w:t>
      </w:r>
    </w:p>
    <w:p w:rsidR="001D76E0" w:rsidRPr="001D76E0" w:rsidRDefault="001D76E0" w:rsidP="001D76E0">
      <w:pPr>
        <w:autoSpaceDE w:val="0"/>
        <w:autoSpaceDN w:val="0"/>
        <w:adjustRightInd w:val="0"/>
        <w:spacing w:line="276" w:lineRule="auto"/>
        <w:ind w:left="-851"/>
        <w:jc w:val="center"/>
      </w:pPr>
      <w:r w:rsidRPr="001D76E0">
        <w:t>ПРОФЕССИОНАЛЬНОЕ ОБРАЗОВАТЕЛЬНОЕ УЧРЕЖДЕНИЕ</w:t>
      </w:r>
    </w:p>
    <w:p w:rsidR="001D76E0" w:rsidRPr="001D76E0" w:rsidRDefault="001D76E0" w:rsidP="001D76E0">
      <w:pPr>
        <w:autoSpaceDE w:val="0"/>
        <w:autoSpaceDN w:val="0"/>
        <w:adjustRightInd w:val="0"/>
        <w:spacing w:line="276" w:lineRule="auto"/>
        <w:ind w:left="-851"/>
        <w:jc w:val="center"/>
      </w:pPr>
      <w:r w:rsidRPr="001D76E0">
        <w:t>«ЛАЗОВСКИЙ КОЛЛЕДЖ ТЕХНОЛОГИЙ И ТУРИЗМА»</w:t>
      </w:r>
    </w:p>
    <w:p w:rsidR="001D76E0" w:rsidRPr="001D76E0" w:rsidRDefault="001D76E0" w:rsidP="001D76E0">
      <w:pPr>
        <w:autoSpaceDE w:val="0"/>
        <w:autoSpaceDN w:val="0"/>
        <w:adjustRightInd w:val="0"/>
        <w:spacing w:line="276" w:lineRule="auto"/>
        <w:ind w:left="-851"/>
        <w:jc w:val="center"/>
      </w:pPr>
    </w:p>
    <w:p w:rsidR="001D76E0" w:rsidRPr="001D76E0" w:rsidRDefault="001D76E0" w:rsidP="001D76E0">
      <w:pPr>
        <w:jc w:val="right"/>
        <w:rPr>
          <w:sz w:val="28"/>
          <w:szCs w:val="28"/>
          <w:lang w:eastAsia="zh-CN"/>
        </w:rPr>
      </w:pPr>
    </w:p>
    <w:p w:rsidR="001D76E0" w:rsidRPr="001D76E0" w:rsidRDefault="001D76E0" w:rsidP="001D76E0">
      <w:pPr>
        <w:jc w:val="right"/>
        <w:rPr>
          <w:sz w:val="28"/>
          <w:szCs w:val="28"/>
          <w:lang w:eastAsia="zh-CN"/>
        </w:rPr>
      </w:pPr>
    </w:p>
    <w:p w:rsidR="001D76E0" w:rsidRPr="001D76E0" w:rsidRDefault="001D76E0" w:rsidP="001D76E0">
      <w:pPr>
        <w:jc w:val="right"/>
        <w:rPr>
          <w:sz w:val="28"/>
          <w:szCs w:val="28"/>
          <w:lang w:eastAsia="zh-CN"/>
        </w:rPr>
      </w:pPr>
    </w:p>
    <w:p w:rsidR="001D76E0" w:rsidRPr="001D76E0" w:rsidRDefault="001D76E0" w:rsidP="001D76E0">
      <w:pPr>
        <w:jc w:val="right"/>
        <w:rPr>
          <w:sz w:val="28"/>
          <w:szCs w:val="28"/>
          <w:lang w:eastAsia="zh-CN"/>
        </w:rPr>
      </w:pPr>
    </w:p>
    <w:p w:rsidR="001D76E0" w:rsidRPr="001D76E0" w:rsidRDefault="001D76E0" w:rsidP="001D76E0">
      <w:pPr>
        <w:jc w:val="right"/>
        <w:rPr>
          <w:sz w:val="28"/>
          <w:szCs w:val="28"/>
          <w:lang w:eastAsia="zh-CN"/>
        </w:rPr>
      </w:pPr>
    </w:p>
    <w:p w:rsidR="001D76E0" w:rsidRPr="001D76E0" w:rsidRDefault="001D76E0" w:rsidP="001D76E0">
      <w:pPr>
        <w:jc w:val="right"/>
        <w:rPr>
          <w:sz w:val="28"/>
          <w:szCs w:val="28"/>
          <w:lang w:eastAsia="zh-CN"/>
        </w:rPr>
      </w:pPr>
    </w:p>
    <w:p w:rsidR="001D76E0" w:rsidRPr="001D76E0" w:rsidRDefault="001D76E0" w:rsidP="001D76E0">
      <w:pPr>
        <w:jc w:val="right"/>
        <w:rPr>
          <w:sz w:val="28"/>
          <w:szCs w:val="28"/>
          <w:lang w:eastAsia="zh-CN"/>
        </w:rPr>
      </w:pPr>
    </w:p>
    <w:p w:rsidR="001D76E0" w:rsidRPr="001D76E0" w:rsidRDefault="001D76E0" w:rsidP="001D76E0">
      <w:pPr>
        <w:jc w:val="right"/>
        <w:rPr>
          <w:sz w:val="28"/>
          <w:szCs w:val="28"/>
          <w:lang w:eastAsia="zh-CN"/>
        </w:rPr>
      </w:pPr>
    </w:p>
    <w:p w:rsidR="001D76E0" w:rsidRPr="001D76E0" w:rsidRDefault="001D76E0" w:rsidP="001D76E0">
      <w:pPr>
        <w:jc w:val="right"/>
        <w:rPr>
          <w:sz w:val="28"/>
          <w:szCs w:val="28"/>
          <w:lang w:eastAsia="zh-CN"/>
        </w:rPr>
      </w:pPr>
    </w:p>
    <w:p w:rsidR="001D76E0" w:rsidRPr="001D76E0" w:rsidRDefault="001D76E0" w:rsidP="001D76E0">
      <w:pPr>
        <w:jc w:val="right"/>
        <w:rPr>
          <w:sz w:val="28"/>
          <w:szCs w:val="28"/>
          <w:lang w:eastAsia="zh-CN"/>
        </w:rPr>
      </w:pPr>
    </w:p>
    <w:p w:rsidR="001D76E0" w:rsidRPr="001D76E0" w:rsidRDefault="001D76E0" w:rsidP="001D76E0">
      <w:pPr>
        <w:jc w:val="right"/>
        <w:rPr>
          <w:sz w:val="28"/>
          <w:szCs w:val="28"/>
          <w:lang w:eastAsia="zh-CN"/>
        </w:rPr>
      </w:pPr>
    </w:p>
    <w:p w:rsidR="001D76E0" w:rsidRPr="001D76E0" w:rsidRDefault="001D76E0" w:rsidP="001D76E0">
      <w:pPr>
        <w:jc w:val="right"/>
        <w:rPr>
          <w:sz w:val="28"/>
          <w:szCs w:val="28"/>
          <w:lang w:eastAsia="zh-CN"/>
        </w:rPr>
      </w:pPr>
    </w:p>
    <w:p w:rsidR="001D76E0" w:rsidRPr="001D76E0" w:rsidRDefault="001D76E0" w:rsidP="001D76E0">
      <w:pPr>
        <w:jc w:val="right"/>
        <w:rPr>
          <w:sz w:val="28"/>
          <w:szCs w:val="28"/>
          <w:lang w:eastAsia="zh-CN"/>
        </w:rPr>
      </w:pPr>
    </w:p>
    <w:p w:rsidR="001D76E0" w:rsidRPr="001D76E0" w:rsidRDefault="001D76E0" w:rsidP="001D76E0">
      <w:pPr>
        <w:jc w:val="right"/>
        <w:rPr>
          <w:sz w:val="28"/>
          <w:szCs w:val="28"/>
          <w:lang w:eastAsia="zh-CN"/>
        </w:rPr>
      </w:pPr>
    </w:p>
    <w:p w:rsidR="001D76E0" w:rsidRPr="001D76E0" w:rsidRDefault="001D76E0" w:rsidP="001D76E0">
      <w:pPr>
        <w:jc w:val="right"/>
        <w:rPr>
          <w:color w:val="FF0000"/>
          <w:sz w:val="28"/>
          <w:szCs w:val="28"/>
          <w:lang w:eastAsia="zh-CN"/>
        </w:rPr>
      </w:pPr>
    </w:p>
    <w:p w:rsidR="001D76E0" w:rsidRPr="001D76E0" w:rsidRDefault="001D76E0" w:rsidP="001D76E0">
      <w:pPr>
        <w:rPr>
          <w:color w:val="FF0000"/>
          <w:sz w:val="28"/>
          <w:szCs w:val="28"/>
          <w:lang w:eastAsia="zh-CN"/>
        </w:rPr>
      </w:pPr>
    </w:p>
    <w:p w:rsidR="001D76E0" w:rsidRPr="001D76E0" w:rsidRDefault="001D76E0" w:rsidP="001D76E0">
      <w:pPr>
        <w:jc w:val="center"/>
        <w:rPr>
          <w:b/>
          <w:color w:val="FF0000"/>
          <w:sz w:val="28"/>
          <w:szCs w:val="28"/>
          <w:lang w:eastAsia="zh-CN"/>
        </w:rPr>
      </w:pPr>
    </w:p>
    <w:p w:rsidR="001D76E0" w:rsidRPr="001D76E0" w:rsidRDefault="001D76E0" w:rsidP="001D76E0">
      <w:pPr>
        <w:jc w:val="center"/>
        <w:rPr>
          <w:b/>
          <w:sz w:val="28"/>
          <w:szCs w:val="28"/>
          <w:lang w:eastAsia="zh-CN"/>
        </w:rPr>
      </w:pPr>
      <w:r w:rsidRPr="001D76E0">
        <w:rPr>
          <w:b/>
          <w:sz w:val="28"/>
          <w:szCs w:val="28"/>
          <w:lang w:eastAsia="zh-CN"/>
        </w:rPr>
        <w:t>РАБОЧАЯ ПРОГРАММА УЧЕБНОГО ПРЕДМЕТА</w:t>
      </w:r>
    </w:p>
    <w:p w:rsidR="001D76E0" w:rsidRPr="001D76E0" w:rsidRDefault="001D76E0" w:rsidP="001D76E0">
      <w:pPr>
        <w:jc w:val="center"/>
        <w:rPr>
          <w:b/>
          <w:sz w:val="28"/>
          <w:szCs w:val="28"/>
          <w:lang w:eastAsia="zh-CN"/>
        </w:rPr>
      </w:pPr>
      <w:r w:rsidRPr="001D76E0">
        <w:rPr>
          <w:b/>
          <w:sz w:val="28"/>
          <w:szCs w:val="28"/>
          <w:lang w:eastAsia="zh-CN"/>
        </w:rPr>
        <w:t>ОУП.</w:t>
      </w:r>
      <w:r>
        <w:rPr>
          <w:b/>
          <w:sz w:val="28"/>
          <w:szCs w:val="28"/>
          <w:lang w:eastAsia="zh-CN"/>
        </w:rPr>
        <w:t xml:space="preserve">13 </w:t>
      </w:r>
      <w:r w:rsidRPr="001D76E0">
        <w:rPr>
          <w:b/>
          <w:sz w:val="28"/>
          <w:szCs w:val="28"/>
          <w:lang w:eastAsia="zh-CN"/>
        </w:rPr>
        <w:t>ОСНОВЫ БЕЗОПАСНОСТИ ЖИЗНЕДЕЯТЕЛЬНОСТИ</w:t>
      </w:r>
    </w:p>
    <w:p w:rsidR="001D76E0" w:rsidRPr="001D76E0" w:rsidRDefault="001D76E0" w:rsidP="001D76E0">
      <w:pPr>
        <w:jc w:val="center"/>
        <w:rPr>
          <w:b/>
          <w:sz w:val="28"/>
          <w:szCs w:val="28"/>
          <w:lang w:eastAsia="zh-CN"/>
        </w:rPr>
      </w:pPr>
    </w:p>
    <w:p w:rsidR="001D76E0" w:rsidRPr="001D76E0" w:rsidRDefault="001D76E0" w:rsidP="001D76E0">
      <w:pPr>
        <w:jc w:val="center"/>
        <w:rPr>
          <w:b/>
          <w:sz w:val="28"/>
          <w:szCs w:val="28"/>
          <w:lang w:eastAsia="zh-CN"/>
        </w:rPr>
      </w:pPr>
      <w:r w:rsidRPr="001D76E0">
        <w:rPr>
          <w:b/>
          <w:sz w:val="28"/>
          <w:szCs w:val="28"/>
          <w:lang w:eastAsia="zh-CN"/>
        </w:rPr>
        <w:t>общеобразовательного цикла</w:t>
      </w:r>
      <w:r w:rsidRPr="001D76E0">
        <w:rPr>
          <w:b/>
          <w:sz w:val="28"/>
          <w:szCs w:val="28"/>
          <w:lang w:eastAsia="zh-CN"/>
        </w:rPr>
        <w:br/>
        <w:t xml:space="preserve"> образовательной программы</w:t>
      </w:r>
    </w:p>
    <w:p w:rsidR="001D76E0" w:rsidRPr="001D76E0" w:rsidRDefault="001D76E0" w:rsidP="001D76E0">
      <w:pPr>
        <w:jc w:val="center"/>
        <w:rPr>
          <w:b/>
          <w:sz w:val="28"/>
          <w:szCs w:val="28"/>
          <w:lang w:eastAsia="zh-CN"/>
        </w:rPr>
      </w:pPr>
      <w:r w:rsidRPr="001D76E0">
        <w:rPr>
          <w:b/>
          <w:sz w:val="28"/>
          <w:szCs w:val="28"/>
          <w:lang w:eastAsia="zh-CN"/>
        </w:rPr>
        <w:t xml:space="preserve"> </w:t>
      </w:r>
      <w:r w:rsidRPr="001D76E0">
        <w:rPr>
          <w:b/>
          <w:sz w:val="28"/>
          <w:szCs w:val="28"/>
          <w:lang w:eastAsia="zh-CN"/>
        </w:rPr>
        <w:br/>
        <w:t>43.01.09 Повар, кондитер</w:t>
      </w:r>
    </w:p>
    <w:p w:rsidR="001D76E0" w:rsidRPr="001D76E0" w:rsidRDefault="001D76E0" w:rsidP="001D76E0">
      <w:pPr>
        <w:jc w:val="center"/>
        <w:rPr>
          <w:b/>
          <w:sz w:val="28"/>
          <w:szCs w:val="28"/>
          <w:lang w:eastAsia="zh-CN"/>
        </w:rPr>
      </w:pPr>
    </w:p>
    <w:p w:rsidR="001D76E0" w:rsidRPr="001D76E0" w:rsidRDefault="001D76E0" w:rsidP="001D76E0">
      <w:pPr>
        <w:jc w:val="center"/>
        <w:rPr>
          <w:sz w:val="28"/>
          <w:szCs w:val="28"/>
          <w:lang w:eastAsia="zh-CN"/>
        </w:rPr>
      </w:pPr>
    </w:p>
    <w:p w:rsidR="001D76E0" w:rsidRPr="001D76E0" w:rsidRDefault="001D76E0" w:rsidP="001D76E0">
      <w:pPr>
        <w:spacing w:after="160" w:line="259" w:lineRule="auto"/>
        <w:ind w:firstLine="567"/>
        <w:jc w:val="center"/>
        <w:rPr>
          <w:rFonts w:eastAsia="Calibri"/>
          <w:sz w:val="28"/>
          <w:szCs w:val="28"/>
          <w:lang w:eastAsia="en-US"/>
        </w:rPr>
      </w:pPr>
      <w:r w:rsidRPr="001D76E0">
        <w:rPr>
          <w:rFonts w:eastAsia="Calibri"/>
          <w:b/>
          <w:bCs/>
          <w:i/>
          <w:iCs/>
          <w:sz w:val="28"/>
          <w:szCs w:val="28"/>
          <w:lang w:eastAsia="en-US"/>
        </w:rPr>
        <w:t>профиль обучения:</w:t>
      </w:r>
      <w:r w:rsidRPr="001D76E0">
        <w:rPr>
          <w:rFonts w:eastAsia="Calibri"/>
          <w:i/>
          <w:sz w:val="28"/>
          <w:szCs w:val="28"/>
          <w:lang w:eastAsia="en-US"/>
        </w:rPr>
        <w:t xml:space="preserve"> </w:t>
      </w:r>
      <w:r w:rsidRPr="001D76E0">
        <w:rPr>
          <w:rFonts w:eastAsia="Calibri"/>
          <w:b/>
          <w:i/>
          <w:sz w:val="28"/>
          <w:szCs w:val="28"/>
          <w:lang w:eastAsia="en-US"/>
        </w:rPr>
        <w:t xml:space="preserve">социально-экономический </w:t>
      </w:r>
    </w:p>
    <w:p w:rsidR="001D76E0" w:rsidRPr="001D76E0" w:rsidRDefault="001D76E0" w:rsidP="001D76E0">
      <w:pPr>
        <w:jc w:val="center"/>
        <w:rPr>
          <w:sz w:val="28"/>
          <w:szCs w:val="28"/>
          <w:lang w:eastAsia="zh-CN"/>
        </w:rPr>
      </w:pPr>
    </w:p>
    <w:p w:rsidR="001D76E0" w:rsidRPr="001D76E0" w:rsidRDefault="001D76E0" w:rsidP="001D76E0">
      <w:pPr>
        <w:jc w:val="center"/>
        <w:rPr>
          <w:sz w:val="28"/>
          <w:szCs w:val="28"/>
          <w:lang w:eastAsia="zh-CN"/>
        </w:rPr>
      </w:pPr>
    </w:p>
    <w:p w:rsidR="001D76E0" w:rsidRPr="001D76E0" w:rsidRDefault="001D76E0" w:rsidP="001D76E0">
      <w:pPr>
        <w:jc w:val="center"/>
        <w:rPr>
          <w:sz w:val="28"/>
          <w:szCs w:val="28"/>
          <w:lang w:eastAsia="zh-CN"/>
        </w:rPr>
      </w:pPr>
    </w:p>
    <w:p w:rsidR="001D76E0" w:rsidRPr="001D76E0" w:rsidRDefault="001D76E0" w:rsidP="001D76E0">
      <w:pPr>
        <w:jc w:val="center"/>
        <w:rPr>
          <w:sz w:val="28"/>
          <w:szCs w:val="28"/>
          <w:lang w:eastAsia="zh-CN"/>
        </w:rPr>
      </w:pPr>
    </w:p>
    <w:p w:rsidR="001D76E0" w:rsidRPr="001D76E0" w:rsidRDefault="001D76E0" w:rsidP="001D76E0">
      <w:pPr>
        <w:jc w:val="center"/>
        <w:rPr>
          <w:sz w:val="28"/>
          <w:szCs w:val="28"/>
          <w:lang w:eastAsia="zh-CN"/>
        </w:rPr>
      </w:pPr>
    </w:p>
    <w:p w:rsidR="001D76E0" w:rsidRPr="001D76E0" w:rsidRDefault="001D76E0" w:rsidP="001D76E0">
      <w:pPr>
        <w:jc w:val="center"/>
        <w:rPr>
          <w:sz w:val="28"/>
          <w:szCs w:val="28"/>
          <w:lang w:eastAsia="zh-CN"/>
        </w:rPr>
      </w:pPr>
    </w:p>
    <w:p w:rsidR="001D76E0" w:rsidRPr="001D76E0" w:rsidRDefault="001D76E0" w:rsidP="001D76E0">
      <w:pPr>
        <w:jc w:val="center"/>
        <w:rPr>
          <w:sz w:val="28"/>
          <w:szCs w:val="28"/>
          <w:lang w:eastAsia="zh-CN"/>
        </w:rPr>
      </w:pPr>
    </w:p>
    <w:p w:rsidR="001D76E0" w:rsidRPr="001D76E0" w:rsidRDefault="001D76E0" w:rsidP="001D76E0">
      <w:pPr>
        <w:jc w:val="center"/>
        <w:rPr>
          <w:sz w:val="28"/>
          <w:szCs w:val="28"/>
          <w:lang w:eastAsia="zh-CN"/>
        </w:rPr>
      </w:pPr>
    </w:p>
    <w:p w:rsidR="001D76E0" w:rsidRPr="001D76E0" w:rsidRDefault="001D76E0" w:rsidP="001D76E0">
      <w:pPr>
        <w:jc w:val="center"/>
        <w:rPr>
          <w:sz w:val="28"/>
          <w:szCs w:val="28"/>
          <w:lang w:eastAsia="zh-CN"/>
        </w:rPr>
      </w:pPr>
    </w:p>
    <w:p w:rsidR="001D76E0" w:rsidRPr="001D76E0" w:rsidRDefault="001D76E0" w:rsidP="001D76E0">
      <w:pPr>
        <w:jc w:val="center"/>
        <w:rPr>
          <w:sz w:val="28"/>
          <w:szCs w:val="28"/>
          <w:lang w:eastAsia="zh-CN"/>
        </w:rPr>
      </w:pPr>
    </w:p>
    <w:p w:rsidR="001D76E0" w:rsidRPr="001D76E0" w:rsidRDefault="001D76E0" w:rsidP="001D76E0">
      <w:pPr>
        <w:jc w:val="center"/>
        <w:rPr>
          <w:sz w:val="28"/>
          <w:szCs w:val="28"/>
          <w:lang w:eastAsia="zh-CN"/>
        </w:rPr>
      </w:pPr>
    </w:p>
    <w:p w:rsidR="001D76E0" w:rsidRPr="001D76E0" w:rsidRDefault="001D76E0" w:rsidP="001D76E0">
      <w:pPr>
        <w:jc w:val="center"/>
        <w:rPr>
          <w:b/>
          <w:sz w:val="28"/>
          <w:szCs w:val="28"/>
          <w:lang w:eastAsia="zh-CN"/>
        </w:rPr>
      </w:pPr>
      <w:r w:rsidRPr="001D76E0">
        <w:rPr>
          <w:b/>
          <w:sz w:val="28"/>
          <w:szCs w:val="28"/>
          <w:lang w:eastAsia="zh-CN"/>
        </w:rPr>
        <w:t>с. Лазо, 2023</w:t>
      </w:r>
    </w:p>
    <w:p w:rsidR="001D76E0" w:rsidRPr="001D76E0" w:rsidRDefault="001D76E0" w:rsidP="001D76E0">
      <w:pPr>
        <w:jc w:val="both"/>
        <w:rPr>
          <w:sz w:val="28"/>
          <w:szCs w:val="28"/>
          <w:lang w:eastAsia="zh-CN"/>
        </w:rPr>
      </w:pPr>
    </w:p>
    <w:p w:rsidR="001D76E0" w:rsidRPr="001D76E0" w:rsidRDefault="001D76E0" w:rsidP="001D76E0">
      <w:pPr>
        <w:rPr>
          <w:sz w:val="28"/>
          <w:szCs w:val="28"/>
          <w:lang w:eastAsia="ar-SA"/>
        </w:rPr>
      </w:pPr>
    </w:p>
    <w:p w:rsidR="001D76E0" w:rsidRPr="001D76E0" w:rsidRDefault="001D76E0" w:rsidP="001D76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  <w:lang w:eastAsia="zh-CN"/>
        </w:rPr>
      </w:pPr>
      <w:r w:rsidRPr="001D76E0">
        <w:rPr>
          <w:sz w:val="28"/>
          <w:szCs w:val="28"/>
          <w:lang w:eastAsia="ar-SA"/>
        </w:rPr>
        <w:t xml:space="preserve">Составитель: </w:t>
      </w:r>
      <w:r>
        <w:rPr>
          <w:sz w:val="28"/>
          <w:szCs w:val="28"/>
          <w:lang w:eastAsia="zh-CN"/>
        </w:rPr>
        <w:t xml:space="preserve">Юрков А.М. – преподаватель специальных дисциплин </w:t>
      </w:r>
    </w:p>
    <w:p w:rsidR="001D76E0" w:rsidRPr="001D76E0" w:rsidRDefault="001D76E0" w:rsidP="001D76E0">
      <w:pPr>
        <w:rPr>
          <w:sz w:val="28"/>
          <w:szCs w:val="28"/>
          <w:lang w:eastAsia="ar-SA"/>
        </w:rPr>
      </w:pPr>
    </w:p>
    <w:p w:rsidR="001D76E0" w:rsidRPr="001D76E0" w:rsidRDefault="001D76E0" w:rsidP="001D76E0">
      <w:pPr>
        <w:rPr>
          <w:sz w:val="28"/>
          <w:szCs w:val="28"/>
          <w:lang w:eastAsia="zh-CN"/>
        </w:rPr>
      </w:pPr>
      <w:r w:rsidRPr="001D76E0">
        <w:rPr>
          <w:sz w:val="28"/>
          <w:szCs w:val="28"/>
          <w:lang w:eastAsia="ar-SA"/>
        </w:rPr>
        <w:t xml:space="preserve"> </w:t>
      </w:r>
    </w:p>
    <w:p w:rsidR="001D76E0" w:rsidRPr="001D76E0" w:rsidRDefault="001D76E0" w:rsidP="001D76E0">
      <w:pPr>
        <w:ind w:firstLine="709"/>
        <w:jc w:val="both"/>
        <w:rPr>
          <w:sz w:val="28"/>
          <w:szCs w:val="28"/>
          <w:lang w:eastAsia="zh-CN"/>
        </w:rPr>
      </w:pPr>
      <w:r w:rsidRPr="001D76E0">
        <w:rPr>
          <w:sz w:val="28"/>
          <w:szCs w:val="28"/>
          <w:lang w:eastAsia="zh-CN"/>
        </w:rPr>
        <w:t>Содержание программы реализуется в процессе освоения студентами образовательной программы с получением среднего общего образования, разработанной в соответствии с требованиями</w:t>
      </w:r>
      <w:r w:rsidRPr="001D76E0">
        <w:rPr>
          <w:sz w:val="28"/>
          <w:szCs w:val="28"/>
          <w:highlight w:val="white"/>
          <w:lang w:eastAsia="zh-CN"/>
        </w:rPr>
        <w:t xml:space="preserve"> ФГОС СОО, а также с учётом требований ФГОС СПО </w:t>
      </w:r>
      <w:r w:rsidRPr="001D76E0">
        <w:rPr>
          <w:sz w:val="28"/>
          <w:szCs w:val="28"/>
          <w:lang w:eastAsia="zh-CN"/>
        </w:rPr>
        <w:t>43.01.09 Повар, кондитер.</w:t>
      </w:r>
    </w:p>
    <w:p w:rsidR="001D76E0" w:rsidRPr="001D76E0" w:rsidRDefault="001D76E0" w:rsidP="001D76E0">
      <w:pPr>
        <w:ind w:firstLine="709"/>
        <w:jc w:val="both"/>
        <w:rPr>
          <w:i/>
          <w:sz w:val="28"/>
          <w:szCs w:val="28"/>
          <w:u w:val="single"/>
        </w:rPr>
      </w:pPr>
    </w:p>
    <w:p w:rsidR="001D76E0" w:rsidRPr="001D76E0" w:rsidRDefault="001D76E0" w:rsidP="001D76E0">
      <w:pPr>
        <w:rPr>
          <w:i/>
          <w:sz w:val="22"/>
          <w:u w:val="single"/>
        </w:rPr>
      </w:pPr>
      <w:r w:rsidRPr="001D76E0">
        <w:rPr>
          <w:i/>
          <w:sz w:val="22"/>
          <w:u w:val="single"/>
        </w:rPr>
        <w:br w:type="page"/>
      </w:r>
    </w:p>
    <w:p w:rsidR="00B149F5" w:rsidRPr="003E1824" w:rsidRDefault="00B149F5" w:rsidP="004F19E4">
      <w:pPr>
        <w:pStyle w:val="7"/>
        <w:jc w:val="center"/>
        <w:rPr>
          <w:b/>
          <w:i w:val="0"/>
        </w:rPr>
      </w:pPr>
      <w:r w:rsidRPr="003E1824">
        <w:rPr>
          <w:b/>
          <w:i w:val="0"/>
        </w:rPr>
        <w:lastRenderedPageBreak/>
        <w:t>СОДЕРЖАНИЕ</w:t>
      </w:r>
    </w:p>
    <w:p w:rsidR="00B149F5" w:rsidRDefault="00B149F5" w:rsidP="00B149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149F5" w:rsidTr="006E7243">
        <w:tc>
          <w:tcPr>
            <w:tcW w:w="7668" w:type="dxa"/>
          </w:tcPr>
          <w:p w:rsidR="00B149F5" w:rsidRDefault="00B149F5" w:rsidP="006E724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B149F5" w:rsidRDefault="00B149F5" w:rsidP="006E7243">
            <w:pPr>
              <w:jc w:val="center"/>
            </w:pPr>
            <w:r>
              <w:t>стр.</w:t>
            </w:r>
          </w:p>
        </w:tc>
      </w:tr>
      <w:tr w:rsidR="00B149F5" w:rsidTr="006E7243">
        <w:tc>
          <w:tcPr>
            <w:tcW w:w="7668" w:type="dxa"/>
          </w:tcPr>
          <w:p w:rsidR="00B149F5" w:rsidRDefault="00B149F5" w:rsidP="006E724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рабочей ПРОГРАММЫ УЧЕБНОЙ ДИСЦИПЛИНЫ</w:t>
            </w:r>
          </w:p>
          <w:p w:rsidR="00B149F5" w:rsidRDefault="00B149F5" w:rsidP="006E7243"/>
        </w:tc>
        <w:tc>
          <w:tcPr>
            <w:tcW w:w="1903" w:type="dxa"/>
            <w:hideMark/>
          </w:tcPr>
          <w:p w:rsidR="00B149F5" w:rsidRDefault="00B149F5" w:rsidP="006E7243">
            <w:pPr>
              <w:jc w:val="center"/>
            </w:pPr>
            <w:r>
              <w:t>4</w:t>
            </w:r>
          </w:p>
        </w:tc>
      </w:tr>
      <w:tr w:rsidR="00B149F5" w:rsidTr="006E7243">
        <w:tc>
          <w:tcPr>
            <w:tcW w:w="7668" w:type="dxa"/>
          </w:tcPr>
          <w:p w:rsidR="00B149F5" w:rsidRDefault="00B149F5" w:rsidP="006E724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B149F5" w:rsidRDefault="00B149F5" w:rsidP="006E724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B149F5" w:rsidRDefault="00B149F5" w:rsidP="006E7243">
            <w:pPr>
              <w:jc w:val="center"/>
            </w:pPr>
            <w:r>
              <w:t>5</w:t>
            </w:r>
          </w:p>
        </w:tc>
      </w:tr>
      <w:tr w:rsidR="00B149F5" w:rsidTr="006E7243">
        <w:trPr>
          <w:trHeight w:val="670"/>
        </w:trPr>
        <w:tc>
          <w:tcPr>
            <w:tcW w:w="7668" w:type="dxa"/>
          </w:tcPr>
          <w:p w:rsidR="00B149F5" w:rsidRDefault="00B149F5" w:rsidP="006E724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рабочей программы учебной дисциплины</w:t>
            </w:r>
          </w:p>
          <w:p w:rsidR="00B149F5" w:rsidRDefault="00B149F5" w:rsidP="006E7243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B149F5" w:rsidRDefault="00B149F5" w:rsidP="006E7243">
            <w:pPr>
              <w:jc w:val="center"/>
            </w:pPr>
            <w:r>
              <w:t>13</w:t>
            </w:r>
          </w:p>
        </w:tc>
      </w:tr>
      <w:tr w:rsidR="00B149F5" w:rsidTr="006E7243">
        <w:tc>
          <w:tcPr>
            <w:tcW w:w="7668" w:type="dxa"/>
          </w:tcPr>
          <w:p w:rsidR="00B149F5" w:rsidRDefault="00B149F5" w:rsidP="006E724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B149F5" w:rsidRDefault="00B149F5" w:rsidP="006E724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B149F5" w:rsidRDefault="00B149F5" w:rsidP="006E7243">
            <w:pPr>
              <w:jc w:val="center"/>
            </w:pPr>
            <w:r>
              <w:t>15</w:t>
            </w:r>
          </w:p>
        </w:tc>
      </w:tr>
    </w:tbl>
    <w:p w:rsidR="00B149F5" w:rsidRDefault="00B149F5" w:rsidP="00B149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149F5" w:rsidRDefault="00B149F5" w:rsidP="00B149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B149F5" w:rsidRPr="00EF3E39" w:rsidRDefault="00B149F5" w:rsidP="00EF3E39">
      <w:pPr>
        <w:jc w:val="center"/>
        <w:rPr>
          <w:b/>
          <w:sz w:val="28"/>
          <w:szCs w:val="28"/>
        </w:rPr>
      </w:pPr>
      <w:r>
        <w:rPr>
          <w:u w:val="single"/>
        </w:rPr>
        <w:br w:type="page"/>
      </w:r>
      <w:r w:rsidR="00383C07">
        <w:rPr>
          <w:b/>
          <w:sz w:val="28"/>
          <w:szCs w:val="28"/>
        </w:rPr>
        <w:lastRenderedPageBreak/>
        <w:t>1. ПАСПОРТ</w:t>
      </w:r>
      <w:r w:rsidRPr="00EF3E39">
        <w:rPr>
          <w:b/>
          <w:sz w:val="28"/>
          <w:szCs w:val="28"/>
        </w:rPr>
        <w:t xml:space="preserve"> РАБО</w:t>
      </w:r>
      <w:r w:rsidR="003E1824">
        <w:rPr>
          <w:b/>
          <w:sz w:val="28"/>
          <w:szCs w:val="28"/>
        </w:rPr>
        <w:t>ЧЕЙ ПРОГРАММЫ УЧЕБНОГО ПРЕДМЕТА</w:t>
      </w:r>
    </w:p>
    <w:p w:rsidR="00EF3E39" w:rsidRDefault="00EF3E39" w:rsidP="00B149F5">
      <w:pPr>
        <w:tabs>
          <w:tab w:val="left" w:pos="0"/>
        </w:tabs>
        <w:ind w:firstLine="284"/>
        <w:jc w:val="center"/>
        <w:rPr>
          <w:b/>
          <w:sz w:val="28"/>
          <w:szCs w:val="28"/>
        </w:rPr>
      </w:pPr>
    </w:p>
    <w:p w:rsidR="00B149F5" w:rsidRDefault="003E1824" w:rsidP="00B149F5">
      <w:pPr>
        <w:tabs>
          <w:tab w:val="left" w:pos="0"/>
        </w:tabs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ОУП.</w:t>
      </w:r>
      <w:r w:rsidR="001D76E0">
        <w:rPr>
          <w:b/>
          <w:sz w:val="28"/>
          <w:szCs w:val="28"/>
        </w:rPr>
        <w:t>13</w:t>
      </w:r>
      <w:r>
        <w:rPr>
          <w:b/>
          <w:sz w:val="28"/>
          <w:szCs w:val="28"/>
        </w:rPr>
        <w:t xml:space="preserve"> </w:t>
      </w:r>
      <w:r w:rsidR="00B149F5">
        <w:rPr>
          <w:b/>
          <w:sz w:val="28"/>
          <w:szCs w:val="28"/>
        </w:rPr>
        <w:t>Основы безопасности</w:t>
      </w:r>
      <w:r w:rsidR="003944EB">
        <w:rPr>
          <w:b/>
          <w:sz w:val="28"/>
          <w:szCs w:val="28"/>
        </w:rPr>
        <w:t xml:space="preserve"> жизнедеятельности</w:t>
      </w:r>
    </w:p>
    <w:p w:rsidR="009F765F" w:rsidRDefault="00B149F5" w:rsidP="00B149F5">
      <w:pPr>
        <w:tabs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940D0B">
        <w:rPr>
          <w:b/>
          <w:sz w:val="28"/>
          <w:szCs w:val="28"/>
        </w:rPr>
        <w:t xml:space="preserve"> </w:t>
      </w:r>
    </w:p>
    <w:p w:rsidR="00B149F5" w:rsidRPr="009F765F" w:rsidRDefault="00B149F5" w:rsidP="00B149F5">
      <w:pPr>
        <w:tabs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2"/>
          <w:szCs w:val="22"/>
        </w:rPr>
      </w:pPr>
      <w:r w:rsidRPr="009F765F">
        <w:rPr>
          <w:b/>
          <w:sz w:val="22"/>
          <w:szCs w:val="22"/>
        </w:rPr>
        <w:t>1.1. Область применения программы</w:t>
      </w:r>
    </w:p>
    <w:p w:rsidR="009F765F" w:rsidRPr="009F765F" w:rsidRDefault="003E4ED6" w:rsidP="009F765F">
      <w:pPr>
        <w:spacing w:line="285" w:lineRule="atLeast"/>
        <w:ind w:firstLine="708"/>
        <w:jc w:val="both"/>
        <w:textAlignment w:val="baseline"/>
      </w:pPr>
      <w:r w:rsidRPr="003E4ED6">
        <w:t>Рабочая про</w:t>
      </w:r>
      <w:r w:rsidR="003E1824">
        <w:t>грамма ОУП.</w:t>
      </w:r>
      <w:r w:rsidR="001D76E0">
        <w:t>13</w:t>
      </w:r>
      <w:r w:rsidR="003E1824">
        <w:t xml:space="preserve"> </w:t>
      </w:r>
      <w:r w:rsidRPr="003E4ED6">
        <w:t>Основы безопасности жизнедеятельности является частью</w:t>
      </w:r>
      <w:r w:rsidR="00E37B53">
        <w:t xml:space="preserve"> образовательной программы обучающихся по программам подготовки квалифицированных рабочих и служащих (далее ППКРС</w:t>
      </w:r>
      <w:r w:rsidRPr="003E4ED6">
        <w:t>) в соответствии с Федеральным государственным образовательным стандартом (далее – ФГОС)</w:t>
      </w:r>
      <w:r w:rsidR="009F765F">
        <w:t>. По профессиям</w:t>
      </w:r>
      <w:r w:rsidRPr="003E4ED6">
        <w:t xml:space="preserve"> среднего профессионального образования </w:t>
      </w:r>
      <w:r w:rsidR="009F765F">
        <w:t xml:space="preserve"> </w:t>
      </w:r>
      <w:r w:rsidR="00A204C2">
        <w:rPr>
          <w:bCs/>
          <w:shd w:val="clear" w:color="auto" w:fill="FFFFFE"/>
        </w:rPr>
        <w:t>43.01.09</w:t>
      </w:r>
      <w:r w:rsidR="009F765F" w:rsidRPr="009F765F">
        <w:rPr>
          <w:bCs/>
          <w:shd w:val="clear" w:color="auto" w:fill="FFFFFE"/>
        </w:rPr>
        <w:t xml:space="preserve">  Повар, кондитер</w:t>
      </w:r>
    </w:p>
    <w:p w:rsidR="009F765F" w:rsidRDefault="009F765F" w:rsidP="009F765F">
      <w:pPr>
        <w:pStyle w:val="a3"/>
        <w:jc w:val="both"/>
      </w:pPr>
    </w:p>
    <w:p w:rsidR="00B149F5" w:rsidRPr="00940D0B" w:rsidRDefault="003E1824" w:rsidP="00601938">
      <w:pPr>
        <w:pStyle w:val="a3"/>
      </w:pPr>
      <w:r>
        <w:t>1.2. Место предмета</w:t>
      </w:r>
      <w:r w:rsidR="00B149F5" w:rsidRPr="00940D0B">
        <w:t xml:space="preserve"> в структуре основной профессиональной образовательной программы:</w:t>
      </w:r>
    </w:p>
    <w:p w:rsidR="009E45A3" w:rsidRPr="000F2589" w:rsidRDefault="003E1824" w:rsidP="00601938">
      <w:pPr>
        <w:pStyle w:val="a3"/>
      </w:pPr>
      <w:r>
        <w:t>ОУП.</w:t>
      </w:r>
      <w:r w:rsidR="001D76E0">
        <w:t>13</w:t>
      </w:r>
      <w:r>
        <w:t xml:space="preserve"> </w:t>
      </w:r>
      <w:r w:rsidR="00B149F5" w:rsidRPr="009E45A3">
        <w:t>Основы</w:t>
      </w:r>
      <w:r w:rsidR="003944EB" w:rsidRPr="009E45A3">
        <w:t xml:space="preserve"> безопасности жизнедеятельности</w:t>
      </w:r>
      <w:r w:rsidR="009F765F">
        <w:t xml:space="preserve"> входит </w:t>
      </w:r>
      <w:proofErr w:type="gramStart"/>
      <w:r w:rsidR="009F765F">
        <w:t xml:space="preserve">в </w:t>
      </w:r>
      <w:r w:rsidR="009F765F">
        <w:rPr>
          <w:caps/>
        </w:rPr>
        <w:t xml:space="preserve"> </w:t>
      </w:r>
      <w:r w:rsidR="009F765F">
        <w:t>общеобразовательный</w:t>
      </w:r>
      <w:proofErr w:type="gramEnd"/>
      <w:r w:rsidR="009F765F">
        <w:t xml:space="preserve"> цикл </w:t>
      </w:r>
      <w:r w:rsidR="009E45A3" w:rsidRPr="009E45A3">
        <w:t>основной профессиональной образовательной программы.</w:t>
      </w:r>
      <w:r w:rsidR="009E45A3" w:rsidRPr="000F2589">
        <w:t xml:space="preserve"> </w:t>
      </w:r>
    </w:p>
    <w:p w:rsidR="00B149F5" w:rsidRPr="00940D0B" w:rsidRDefault="00B149F5" w:rsidP="00601938">
      <w:pPr>
        <w:pStyle w:val="a3"/>
      </w:pPr>
    </w:p>
    <w:p w:rsidR="00B149F5" w:rsidRPr="00940D0B" w:rsidRDefault="00B149F5" w:rsidP="00601938">
      <w:pPr>
        <w:pStyle w:val="a3"/>
      </w:pPr>
      <w:r w:rsidRPr="00940D0B">
        <w:t>1.3. Цели и задачи дисциплины – требования к результатам освоения дисциплины:</w:t>
      </w:r>
    </w:p>
    <w:p w:rsidR="009E45A3" w:rsidRDefault="009E45A3" w:rsidP="00601938">
      <w:pPr>
        <w:pStyle w:val="a3"/>
      </w:pPr>
    </w:p>
    <w:p w:rsidR="003E1824" w:rsidRPr="003E1824" w:rsidRDefault="003E1824" w:rsidP="003E1824">
      <w:pPr>
        <w:pStyle w:val="ad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3E1824">
        <w:rPr>
          <w:color w:val="000000"/>
          <w:sz w:val="28"/>
          <w:szCs w:val="28"/>
        </w:rPr>
        <w:t>Освоен</w:t>
      </w:r>
      <w:r>
        <w:rPr>
          <w:color w:val="000000"/>
          <w:sz w:val="28"/>
          <w:szCs w:val="28"/>
        </w:rPr>
        <w:t>ие содержания учебного предмета</w:t>
      </w:r>
      <w:r w:rsidRPr="003E1824">
        <w:rPr>
          <w:color w:val="000000"/>
          <w:sz w:val="28"/>
          <w:szCs w:val="28"/>
        </w:rPr>
        <w:t xml:space="preserve"> «Основы безопасности жизнедеятельности» обеспечивает достижение следующих </w:t>
      </w:r>
      <w:r w:rsidRPr="003E1824">
        <w:rPr>
          <w:b/>
          <w:bCs/>
          <w:color w:val="000000"/>
          <w:sz w:val="28"/>
          <w:szCs w:val="28"/>
        </w:rPr>
        <w:t>результатов:</w:t>
      </w:r>
    </w:p>
    <w:p w:rsidR="003E1824" w:rsidRPr="003E1824" w:rsidRDefault="003E1824" w:rsidP="003E1824">
      <w:pPr>
        <w:pStyle w:val="ad"/>
        <w:spacing w:before="0" w:beforeAutospacing="0" w:after="0" w:afterAutospacing="0" w:line="101" w:lineRule="atLeast"/>
        <w:jc w:val="both"/>
        <w:rPr>
          <w:color w:val="000000"/>
          <w:sz w:val="28"/>
          <w:szCs w:val="28"/>
        </w:rPr>
      </w:pPr>
    </w:p>
    <w:p w:rsidR="003E1824" w:rsidRPr="003E1824" w:rsidRDefault="003E1824" w:rsidP="003E1824">
      <w:pPr>
        <w:pStyle w:val="ad"/>
        <w:spacing w:before="0" w:beforeAutospacing="0" w:after="0" w:afterAutospacing="0"/>
        <w:ind w:left="360"/>
        <w:jc w:val="both"/>
        <w:rPr>
          <w:color w:val="000000"/>
          <w:sz w:val="28"/>
          <w:szCs w:val="28"/>
        </w:rPr>
      </w:pPr>
      <w:r w:rsidRPr="003E1824">
        <w:rPr>
          <w:b/>
          <w:bCs/>
          <w:i/>
          <w:iCs/>
          <w:color w:val="000000"/>
          <w:sz w:val="28"/>
          <w:szCs w:val="28"/>
        </w:rPr>
        <w:t>личностных</w:t>
      </w:r>
      <w:r w:rsidRPr="003E1824">
        <w:rPr>
          <w:b/>
          <w:bCs/>
          <w:color w:val="000000"/>
          <w:sz w:val="28"/>
          <w:szCs w:val="28"/>
        </w:rPr>
        <w:t>:</w:t>
      </w:r>
    </w:p>
    <w:p w:rsidR="003E1824" w:rsidRPr="003E1824" w:rsidRDefault="003E1824" w:rsidP="003E1824">
      <w:pPr>
        <w:pStyle w:val="ad"/>
        <w:numPr>
          <w:ilvl w:val="0"/>
          <w:numId w:val="40"/>
        </w:numPr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3E1824">
        <w:rPr>
          <w:color w:val="000000"/>
          <w:sz w:val="28"/>
          <w:szCs w:val="28"/>
        </w:rPr>
        <w:t>развитие личностных, в том числе духовных и физических, качеств, обеспечивающих защищенность жизненно важных интересов личности от внешних внутренних угроз;</w:t>
      </w:r>
    </w:p>
    <w:p w:rsidR="003E1824" w:rsidRPr="003E1824" w:rsidRDefault="003E1824" w:rsidP="003E1824">
      <w:pPr>
        <w:pStyle w:val="ad"/>
        <w:numPr>
          <w:ilvl w:val="0"/>
          <w:numId w:val="40"/>
        </w:numPr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3E1824">
        <w:rPr>
          <w:color w:val="000000"/>
          <w:sz w:val="28"/>
          <w:szCs w:val="28"/>
        </w:rPr>
        <w:t>готовность к служению Отечеству, его защите;</w:t>
      </w:r>
    </w:p>
    <w:p w:rsidR="003E1824" w:rsidRPr="003E1824" w:rsidRDefault="003E1824" w:rsidP="003E1824">
      <w:pPr>
        <w:pStyle w:val="ad"/>
        <w:numPr>
          <w:ilvl w:val="0"/>
          <w:numId w:val="40"/>
        </w:numPr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3E1824">
        <w:rPr>
          <w:color w:val="000000"/>
          <w:sz w:val="28"/>
          <w:szCs w:val="28"/>
        </w:rPr>
        <w:t>формирование потребности соблюдать нормы здорового образа жизни, осознанно выполнять правила безопасности жизнедеятельности;</w:t>
      </w:r>
    </w:p>
    <w:p w:rsidR="003E1824" w:rsidRPr="003E1824" w:rsidRDefault="003E1824" w:rsidP="003E1824">
      <w:pPr>
        <w:pStyle w:val="ad"/>
        <w:numPr>
          <w:ilvl w:val="0"/>
          <w:numId w:val="40"/>
        </w:numPr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3E1824">
        <w:rPr>
          <w:color w:val="000000"/>
          <w:sz w:val="28"/>
          <w:szCs w:val="28"/>
        </w:rPr>
        <w:t>исключение из своей жизни вредных привычек (курения, пьянства и т. д.);</w:t>
      </w:r>
    </w:p>
    <w:p w:rsidR="003E1824" w:rsidRPr="003E1824" w:rsidRDefault="003E1824" w:rsidP="003E1824">
      <w:pPr>
        <w:pStyle w:val="ad"/>
        <w:numPr>
          <w:ilvl w:val="0"/>
          <w:numId w:val="4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E1824">
        <w:rPr>
          <w:color w:val="000000"/>
          <w:sz w:val="28"/>
          <w:szCs w:val="28"/>
        </w:rPr>
        <w:t>воспитание ответственного отношения к сохранению окружающей природной среды, личному здоровью, как к индивидуальной и общественной ценности;</w:t>
      </w:r>
    </w:p>
    <w:p w:rsidR="003E1824" w:rsidRPr="003E1824" w:rsidRDefault="003E1824" w:rsidP="003E1824">
      <w:pPr>
        <w:pStyle w:val="ad"/>
        <w:numPr>
          <w:ilvl w:val="0"/>
          <w:numId w:val="40"/>
        </w:numPr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3E1824">
        <w:rPr>
          <w:color w:val="000000"/>
          <w:sz w:val="28"/>
          <w:szCs w:val="28"/>
        </w:rPr>
        <w:t>освоение приемов действий в опасных и чрезвычайных ситуациях природного, техногенного и социального характера;</w:t>
      </w:r>
    </w:p>
    <w:p w:rsidR="003E1824" w:rsidRPr="003E1824" w:rsidRDefault="003E1824" w:rsidP="003E1824">
      <w:pPr>
        <w:pStyle w:val="ad"/>
        <w:spacing w:before="0" w:beforeAutospacing="0" w:after="0" w:afterAutospacing="0" w:line="101" w:lineRule="atLeast"/>
        <w:jc w:val="both"/>
        <w:rPr>
          <w:color w:val="000000"/>
          <w:sz w:val="28"/>
          <w:szCs w:val="28"/>
        </w:rPr>
      </w:pPr>
    </w:p>
    <w:p w:rsidR="003E1824" w:rsidRPr="003E1824" w:rsidRDefault="003E1824" w:rsidP="003E1824">
      <w:pPr>
        <w:pStyle w:val="ad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3E1824">
        <w:rPr>
          <w:b/>
          <w:bCs/>
          <w:i/>
          <w:iCs/>
          <w:color w:val="000000"/>
          <w:sz w:val="28"/>
          <w:szCs w:val="28"/>
        </w:rPr>
        <w:t>метапредметных</w:t>
      </w:r>
      <w:r w:rsidRPr="003E1824">
        <w:rPr>
          <w:b/>
          <w:bCs/>
          <w:color w:val="000000"/>
          <w:sz w:val="28"/>
          <w:szCs w:val="28"/>
        </w:rPr>
        <w:t>:</w:t>
      </w:r>
    </w:p>
    <w:p w:rsidR="003E1824" w:rsidRPr="003E1824" w:rsidRDefault="003E1824" w:rsidP="0052336E">
      <w:pPr>
        <w:pStyle w:val="ad"/>
        <w:numPr>
          <w:ilvl w:val="0"/>
          <w:numId w:val="41"/>
        </w:numPr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3E1824">
        <w:rPr>
          <w:color w:val="000000"/>
          <w:sz w:val="28"/>
          <w:szCs w:val="28"/>
        </w:rPr>
        <w:t>овладение умениями формулировать личные понятия о безопасности; анализировать причины возникновения опасных и чрезвычайных ситуаций; обобщать и сравнивать последствия опасных и чрезвычайных ситуаций; выявлять причинно-следственные связи опасных ситуаций и их влияние на безопасность жизнедеятельности человека;</w:t>
      </w:r>
    </w:p>
    <w:p w:rsidR="003E1824" w:rsidRPr="003E1824" w:rsidRDefault="003E1824" w:rsidP="0052336E">
      <w:pPr>
        <w:pStyle w:val="ad"/>
        <w:numPr>
          <w:ilvl w:val="0"/>
          <w:numId w:val="41"/>
        </w:numPr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3E1824">
        <w:rPr>
          <w:color w:val="000000"/>
          <w:sz w:val="28"/>
          <w:szCs w:val="28"/>
        </w:rPr>
        <w:t>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</w:t>
      </w:r>
    </w:p>
    <w:p w:rsidR="003E1824" w:rsidRPr="003E1824" w:rsidRDefault="003E1824" w:rsidP="0052336E">
      <w:pPr>
        <w:pStyle w:val="ad"/>
        <w:numPr>
          <w:ilvl w:val="0"/>
          <w:numId w:val="41"/>
        </w:numPr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3E1824">
        <w:rPr>
          <w:color w:val="000000"/>
          <w:sz w:val="28"/>
          <w:szCs w:val="28"/>
        </w:rPr>
        <w:t>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3E1824" w:rsidRPr="003E1824" w:rsidRDefault="003E1824" w:rsidP="003E1824">
      <w:pPr>
        <w:pStyle w:val="ad"/>
        <w:spacing w:before="0" w:beforeAutospacing="0" w:after="0" w:afterAutospacing="0" w:line="0" w:lineRule="atLeast"/>
        <w:jc w:val="both"/>
        <w:rPr>
          <w:color w:val="000000"/>
          <w:sz w:val="28"/>
          <w:szCs w:val="28"/>
        </w:rPr>
      </w:pPr>
    </w:p>
    <w:p w:rsidR="003E1824" w:rsidRPr="003E1824" w:rsidRDefault="003E1824" w:rsidP="003E1824">
      <w:pPr>
        <w:jc w:val="both"/>
        <w:rPr>
          <w:color w:val="000000"/>
          <w:sz w:val="28"/>
          <w:szCs w:val="28"/>
        </w:rPr>
      </w:pPr>
    </w:p>
    <w:p w:rsidR="003E1824" w:rsidRPr="003E1824" w:rsidRDefault="003E1824" w:rsidP="0052336E">
      <w:pPr>
        <w:pStyle w:val="ad"/>
        <w:numPr>
          <w:ilvl w:val="0"/>
          <w:numId w:val="41"/>
        </w:numPr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3E1824">
        <w:rPr>
          <w:color w:val="000000"/>
          <w:sz w:val="28"/>
          <w:szCs w:val="28"/>
        </w:rPr>
        <w:t>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</w:t>
      </w:r>
    </w:p>
    <w:p w:rsidR="003E1824" w:rsidRPr="003E1824" w:rsidRDefault="003E1824" w:rsidP="0052336E">
      <w:pPr>
        <w:pStyle w:val="ad"/>
        <w:numPr>
          <w:ilvl w:val="0"/>
          <w:numId w:val="41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E1824">
        <w:rPr>
          <w:color w:val="000000"/>
          <w:sz w:val="28"/>
          <w:szCs w:val="28"/>
        </w:rPr>
        <w:t>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</w:r>
    </w:p>
    <w:p w:rsidR="003E1824" w:rsidRPr="003E1824" w:rsidRDefault="003E1824" w:rsidP="0052336E">
      <w:pPr>
        <w:pStyle w:val="ad"/>
        <w:numPr>
          <w:ilvl w:val="0"/>
          <w:numId w:val="41"/>
        </w:numPr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3E1824">
        <w:rPr>
          <w:color w:val="000000"/>
          <w:sz w:val="28"/>
          <w:szCs w:val="28"/>
        </w:rP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ситуаций;</w:t>
      </w:r>
    </w:p>
    <w:p w:rsidR="003E1824" w:rsidRPr="003E1824" w:rsidRDefault="003E1824" w:rsidP="0052336E">
      <w:pPr>
        <w:pStyle w:val="ad"/>
        <w:numPr>
          <w:ilvl w:val="0"/>
          <w:numId w:val="41"/>
        </w:numPr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3E1824">
        <w:rPr>
          <w:color w:val="000000"/>
          <w:sz w:val="28"/>
          <w:szCs w:val="28"/>
        </w:rPr>
        <w:t>формирование умения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</w:t>
      </w:r>
    </w:p>
    <w:p w:rsidR="003E1824" w:rsidRPr="003E1824" w:rsidRDefault="003E1824" w:rsidP="0052336E">
      <w:pPr>
        <w:pStyle w:val="ad"/>
        <w:numPr>
          <w:ilvl w:val="0"/>
          <w:numId w:val="41"/>
        </w:numPr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3E1824">
        <w:rPr>
          <w:color w:val="000000"/>
          <w:sz w:val="28"/>
          <w:szCs w:val="28"/>
        </w:rPr>
        <w:t>развитие умения применять полученные теоретические знания на практике: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</w:t>
      </w:r>
    </w:p>
    <w:p w:rsidR="003E1824" w:rsidRPr="003E1824" w:rsidRDefault="003E1824" w:rsidP="0052336E">
      <w:pPr>
        <w:pStyle w:val="ad"/>
        <w:numPr>
          <w:ilvl w:val="0"/>
          <w:numId w:val="41"/>
        </w:numPr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3E1824">
        <w:rPr>
          <w:color w:val="000000"/>
          <w:sz w:val="28"/>
          <w:szCs w:val="28"/>
        </w:rPr>
        <w:t>формирование умения анализировать явления и события природного, техногенного и социального характера, выявлять причины их возникновения и</w:t>
      </w:r>
      <w:r w:rsidR="0052336E">
        <w:rPr>
          <w:color w:val="000000"/>
          <w:sz w:val="28"/>
          <w:szCs w:val="28"/>
        </w:rPr>
        <w:t xml:space="preserve"> </w:t>
      </w:r>
      <w:r w:rsidRPr="003E1824">
        <w:rPr>
          <w:color w:val="000000"/>
          <w:sz w:val="28"/>
          <w:szCs w:val="28"/>
        </w:rPr>
        <w:t>возможные последствия, проектировать модели личного безопасного поведения;</w:t>
      </w:r>
    </w:p>
    <w:p w:rsidR="003E1824" w:rsidRPr="003E1824" w:rsidRDefault="003E1824" w:rsidP="0052336E">
      <w:pPr>
        <w:pStyle w:val="ad"/>
        <w:numPr>
          <w:ilvl w:val="0"/>
          <w:numId w:val="41"/>
        </w:numPr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3E1824">
        <w:rPr>
          <w:color w:val="000000"/>
          <w:sz w:val="28"/>
          <w:szCs w:val="28"/>
        </w:rPr>
        <w:t>развитие умения информировать о результатах своих наблюдений, участвовать в дискуссии, отстаивать свою точку зрения, находить компромиссное решение в различных ситуациях;</w:t>
      </w:r>
    </w:p>
    <w:p w:rsidR="003E1824" w:rsidRPr="003E1824" w:rsidRDefault="003E1824" w:rsidP="0052336E">
      <w:pPr>
        <w:pStyle w:val="ad"/>
        <w:numPr>
          <w:ilvl w:val="0"/>
          <w:numId w:val="41"/>
        </w:numPr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3E1824">
        <w:rPr>
          <w:color w:val="000000"/>
          <w:sz w:val="28"/>
          <w:szCs w:val="28"/>
        </w:rPr>
        <w:t>освоение знания устройства и принципов действия бытовых приборов и других технических средств, используемых в повседневной жизни;</w:t>
      </w:r>
    </w:p>
    <w:p w:rsidR="003E1824" w:rsidRPr="003E1824" w:rsidRDefault="003E1824" w:rsidP="0052336E">
      <w:pPr>
        <w:pStyle w:val="ad"/>
        <w:numPr>
          <w:ilvl w:val="0"/>
          <w:numId w:val="41"/>
        </w:numPr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3E1824">
        <w:rPr>
          <w:color w:val="000000"/>
          <w:sz w:val="28"/>
          <w:szCs w:val="28"/>
        </w:rPr>
        <w:t>приобретение опыта локализации возможных опасных ситуаций, связанных с нарушением работы технических средств и правил их эксплуатации;</w:t>
      </w:r>
    </w:p>
    <w:p w:rsidR="003E1824" w:rsidRPr="003E1824" w:rsidRDefault="003E1824" w:rsidP="0052336E">
      <w:pPr>
        <w:pStyle w:val="ad"/>
        <w:numPr>
          <w:ilvl w:val="0"/>
          <w:numId w:val="41"/>
        </w:numPr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3E1824">
        <w:rPr>
          <w:color w:val="000000"/>
          <w:sz w:val="28"/>
          <w:szCs w:val="28"/>
        </w:rPr>
        <w:t>формирование установки на здоровый образ жизни;</w:t>
      </w:r>
    </w:p>
    <w:p w:rsidR="003E1824" w:rsidRPr="003E1824" w:rsidRDefault="003E1824" w:rsidP="0052336E">
      <w:pPr>
        <w:pStyle w:val="ad"/>
        <w:numPr>
          <w:ilvl w:val="0"/>
          <w:numId w:val="41"/>
        </w:numPr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3E1824">
        <w:rPr>
          <w:color w:val="000000"/>
          <w:sz w:val="28"/>
          <w:szCs w:val="28"/>
        </w:rPr>
        <w:t>развитие необходимых физических качеств: выносливости, силы, ловкости, гибкости, скоростных качеств, достаточных для того, чтобы выдерживать необходимые умственные и физические нагрузки;</w:t>
      </w:r>
    </w:p>
    <w:p w:rsidR="003E1824" w:rsidRPr="003E1824" w:rsidRDefault="003E1824" w:rsidP="003E1824">
      <w:pPr>
        <w:pStyle w:val="ad"/>
        <w:spacing w:before="0" w:beforeAutospacing="0" w:after="0" w:afterAutospacing="0" w:line="115" w:lineRule="atLeast"/>
        <w:jc w:val="both"/>
        <w:rPr>
          <w:color w:val="000000"/>
          <w:sz w:val="28"/>
          <w:szCs w:val="28"/>
        </w:rPr>
      </w:pPr>
    </w:p>
    <w:p w:rsidR="003E1824" w:rsidRPr="003E1824" w:rsidRDefault="003E1824" w:rsidP="0052336E">
      <w:pPr>
        <w:pStyle w:val="ad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E1824">
        <w:rPr>
          <w:b/>
          <w:bCs/>
          <w:i/>
          <w:iCs/>
          <w:color w:val="000000"/>
          <w:sz w:val="28"/>
          <w:szCs w:val="28"/>
        </w:rPr>
        <w:t>предметных</w:t>
      </w:r>
      <w:r w:rsidRPr="003E1824">
        <w:rPr>
          <w:b/>
          <w:bCs/>
          <w:color w:val="000000"/>
          <w:sz w:val="28"/>
          <w:szCs w:val="28"/>
        </w:rPr>
        <w:t>:</w:t>
      </w:r>
    </w:p>
    <w:p w:rsidR="003E1824" w:rsidRPr="003E1824" w:rsidRDefault="003E1824" w:rsidP="0052336E">
      <w:pPr>
        <w:pStyle w:val="ad"/>
        <w:numPr>
          <w:ilvl w:val="0"/>
          <w:numId w:val="42"/>
        </w:numPr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3E1824">
        <w:rPr>
          <w:color w:val="000000"/>
          <w:sz w:val="28"/>
          <w:szCs w:val="28"/>
        </w:rPr>
        <w:t>сформированность представлений о культуре безопасности жизнедеятельности, в том числе о культуре экологической безопасности как жизненно важной социально-нравственной позиции личности, а также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фактора;</w:t>
      </w:r>
    </w:p>
    <w:p w:rsidR="003E1824" w:rsidRPr="003E1824" w:rsidRDefault="003E1824" w:rsidP="0052336E">
      <w:pPr>
        <w:pStyle w:val="ad"/>
        <w:numPr>
          <w:ilvl w:val="0"/>
          <w:numId w:val="42"/>
        </w:numPr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3E1824">
        <w:rPr>
          <w:color w:val="000000"/>
          <w:sz w:val="28"/>
          <w:szCs w:val="28"/>
        </w:rPr>
        <w:t>получение знания основ государственной системы, российского законодательства, направленного на защиту населения от внешних и внутренних угроз;</w:t>
      </w:r>
    </w:p>
    <w:p w:rsidR="003E1824" w:rsidRPr="003E1824" w:rsidRDefault="003E1824" w:rsidP="003E1824">
      <w:pPr>
        <w:pStyle w:val="ad"/>
        <w:spacing w:before="0" w:beforeAutospacing="0" w:after="0" w:afterAutospacing="0" w:line="0" w:lineRule="atLeast"/>
        <w:jc w:val="both"/>
        <w:rPr>
          <w:color w:val="000000"/>
          <w:sz w:val="28"/>
          <w:szCs w:val="28"/>
        </w:rPr>
      </w:pPr>
    </w:p>
    <w:p w:rsidR="003E1824" w:rsidRPr="003E1824" w:rsidRDefault="003E1824" w:rsidP="0052336E">
      <w:pPr>
        <w:jc w:val="both"/>
        <w:rPr>
          <w:color w:val="000000"/>
          <w:sz w:val="28"/>
          <w:szCs w:val="28"/>
        </w:rPr>
      </w:pPr>
    </w:p>
    <w:p w:rsidR="003E1824" w:rsidRPr="003E1824" w:rsidRDefault="003E1824" w:rsidP="0052336E">
      <w:pPr>
        <w:pStyle w:val="ad"/>
        <w:numPr>
          <w:ilvl w:val="0"/>
          <w:numId w:val="42"/>
        </w:numPr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3E1824">
        <w:rPr>
          <w:color w:val="000000"/>
          <w:sz w:val="28"/>
          <w:szCs w:val="28"/>
        </w:rPr>
        <w:t>сформированность представлений о необходимости отрицания экстремизма, терроризма, других действий противоправного характера, а также асоциального поведения;</w:t>
      </w:r>
    </w:p>
    <w:p w:rsidR="003E1824" w:rsidRPr="003E1824" w:rsidRDefault="003E1824" w:rsidP="0052336E">
      <w:pPr>
        <w:pStyle w:val="ad"/>
        <w:numPr>
          <w:ilvl w:val="0"/>
          <w:numId w:val="42"/>
        </w:numPr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3E1824">
        <w:rPr>
          <w:color w:val="000000"/>
          <w:sz w:val="28"/>
          <w:szCs w:val="28"/>
        </w:rPr>
        <w:t>сформированность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3E1824" w:rsidRPr="003E1824" w:rsidRDefault="003E1824" w:rsidP="0052336E">
      <w:pPr>
        <w:pStyle w:val="ad"/>
        <w:numPr>
          <w:ilvl w:val="0"/>
          <w:numId w:val="42"/>
        </w:numPr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3E1824">
        <w:rPr>
          <w:color w:val="000000"/>
          <w:sz w:val="28"/>
          <w:szCs w:val="28"/>
        </w:rPr>
        <w:t>освоение знания распространенных опасных и чрезвычайных ситуаций природного, техногенного и социального характера;</w:t>
      </w:r>
    </w:p>
    <w:p w:rsidR="003E1824" w:rsidRPr="003E1824" w:rsidRDefault="003E1824" w:rsidP="0052336E">
      <w:pPr>
        <w:pStyle w:val="ad"/>
        <w:numPr>
          <w:ilvl w:val="0"/>
          <w:numId w:val="42"/>
        </w:numPr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3E1824">
        <w:rPr>
          <w:color w:val="000000"/>
          <w:sz w:val="28"/>
          <w:szCs w:val="28"/>
        </w:rPr>
        <w:t>освоение знания факторов, пагубно влияющих на здоровье человека;</w:t>
      </w:r>
    </w:p>
    <w:p w:rsidR="003E1824" w:rsidRPr="003E1824" w:rsidRDefault="003E1824" w:rsidP="0052336E">
      <w:pPr>
        <w:pStyle w:val="ad"/>
        <w:numPr>
          <w:ilvl w:val="0"/>
          <w:numId w:val="42"/>
        </w:numPr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3E1824">
        <w:rPr>
          <w:color w:val="000000"/>
          <w:sz w:val="28"/>
          <w:szCs w:val="28"/>
        </w:rPr>
        <w:t>развитие знания основных мер защиты (в том числе в области гражданской обороны) и правил поведения в условиях опасных и чрезвычайных ситуаций;</w:t>
      </w:r>
    </w:p>
    <w:p w:rsidR="003E1824" w:rsidRPr="003E1824" w:rsidRDefault="003E1824" w:rsidP="0052336E">
      <w:pPr>
        <w:pStyle w:val="ad"/>
        <w:numPr>
          <w:ilvl w:val="0"/>
          <w:numId w:val="42"/>
        </w:numPr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3E1824">
        <w:rPr>
          <w:color w:val="000000"/>
          <w:sz w:val="28"/>
          <w:szCs w:val="28"/>
        </w:rPr>
        <w:t>формирование умения предвидеть возникновение опасных и чрезвычайных ситуаций по характерным для них признакам, а также использовать различные информационные источники;</w:t>
      </w:r>
    </w:p>
    <w:p w:rsidR="003E1824" w:rsidRPr="003E1824" w:rsidRDefault="003E1824" w:rsidP="0052336E">
      <w:pPr>
        <w:pStyle w:val="ad"/>
        <w:numPr>
          <w:ilvl w:val="0"/>
          <w:numId w:val="42"/>
        </w:numPr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3E1824">
        <w:rPr>
          <w:color w:val="000000"/>
          <w:sz w:val="28"/>
          <w:szCs w:val="28"/>
        </w:rPr>
        <w:t>развитие умения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</w:t>
      </w:r>
    </w:p>
    <w:p w:rsidR="003E1824" w:rsidRPr="003E1824" w:rsidRDefault="003E1824" w:rsidP="0052336E">
      <w:pPr>
        <w:pStyle w:val="ad"/>
        <w:numPr>
          <w:ilvl w:val="0"/>
          <w:numId w:val="42"/>
        </w:numPr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3E1824">
        <w:rPr>
          <w:color w:val="000000"/>
          <w:sz w:val="28"/>
          <w:szCs w:val="28"/>
        </w:rPr>
        <w:t>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</w:t>
      </w:r>
    </w:p>
    <w:p w:rsidR="003E1824" w:rsidRPr="003E1824" w:rsidRDefault="003E1824" w:rsidP="0052336E">
      <w:pPr>
        <w:pStyle w:val="ad"/>
        <w:numPr>
          <w:ilvl w:val="0"/>
          <w:numId w:val="42"/>
        </w:numPr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3E1824">
        <w:rPr>
          <w:color w:val="000000"/>
          <w:sz w:val="28"/>
          <w:szCs w:val="28"/>
        </w:rPr>
        <w:t>освоение знания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</w:t>
      </w:r>
    </w:p>
    <w:p w:rsidR="003E1824" w:rsidRPr="003E1824" w:rsidRDefault="003E1824" w:rsidP="0052336E">
      <w:pPr>
        <w:pStyle w:val="ad"/>
        <w:numPr>
          <w:ilvl w:val="0"/>
          <w:numId w:val="42"/>
        </w:numPr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3E1824">
        <w:rPr>
          <w:color w:val="000000"/>
          <w:sz w:val="28"/>
          <w:szCs w:val="28"/>
        </w:rPr>
        <w:t>владение основами медицинских знаний и оказания первой помощи пострадавшим при неотложных состояниях (травмах, отравлениях и различных видах поражений), включая знания об основных инфекционных заболеваниях и их профилактике;</w:t>
      </w:r>
    </w:p>
    <w:p w:rsidR="0052336E" w:rsidRDefault="0052336E" w:rsidP="003E1824">
      <w:pPr>
        <w:pStyle w:val="ad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F19E4" w:rsidRPr="004F19E4" w:rsidRDefault="004F19E4" w:rsidP="004F19E4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4F19E4">
        <w:rPr>
          <w:rFonts w:eastAsia="Calibri"/>
          <w:sz w:val="28"/>
          <w:szCs w:val="28"/>
          <w:lang w:eastAsia="en-US"/>
        </w:rPr>
        <w:t>Перечисленные знания и умения необходимы для формирования следующих общих и профессиональных компетенций:</w:t>
      </w:r>
    </w:p>
    <w:p w:rsidR="004F19E4" w:rsidRPr="009E45A3" w:rsidRDefault="004F19E4" w:rsidP="00601938">
      <w:pPr>
        <w:pStyle w:val="a3"/>
        <w:rPr>
          <w:spacing w:val="-19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579"/>
        <w:gridCol w:w="2328"/>
        <w:gridCol w:w="2328"/>
        <w:gridCol w:w="2344"/>
      </w:tblGrid>
      <w:tr w:rsidR="004F19E4" w:rsidRPr="004F19E4" w:rsidTr="005F52B0">
        <w:tc>
          <w:tcPr>
            <w:tcW w:w="2579" w:type="dxa"/>
            <w:vAlign w:val="center"/>
          </w:tcPr>
          <w:p w:rsidR="004F19E4" w:rsidRPr="004F19E4" w:rsidRDefault="004F19E4" w:rsidP="004F19E4">
            <w:pPr>
              <w:jc w:val="center"/>
              <w:rPr>
                <w:rFonts w:eastAsia="Calibri"/>
              </w:rPr>
            </w:pPr>
            <w:r w:rsidRPr="004F19E4">
              <w:rPr>
                <w:rFonts w:eastAsia="Calibri"/>
              </w:rPr>
              <w:t>Общие и профессиональные компетенции</w:t>
            </w:r>
          </w:p>
        </w:tc>
        <w:tc>
          <w:tcPr>
            <w:tcW w:w="2328" w:type="dxa"/>
            <w:vAlign w:val="center"/>
          </w:tcPr>
          <w:p w:rsidR="004F19E4" w:rsidRPr="004F19E4" w:rsidRDefault="004F19E4" w:rsidP="004F19E4">
            <w:pPr>
              <w:jc w:val="center"/>
              <w:rPr>
                <w:rFonts w:eastAsia="Calibri"/>
              </w:rPr>
            </w:pPr>
            <w:r w:rsidRPr="004F19E4">
              <w:rPr>
                <w:rFonts w:eastAsia="Calibri"/>
              </w:rPr>
              <w:t>Дескрипторы</w:t>
            </w:r>
          </w:p>
          <w:p w:rsidR="004F19E4" w:rsidRPr="004F19E4" w:rsidRDefault="004F19E4" w:rsidP="004F19E4">
            <w:pPr>
              <w:jc w:val="center"/>
              <w:rPr>
                <w:rFonts w:eastAsia="Calibri"/>
              </w:rPr>
            </w:pPr>
            <w:r w:rsidRPr="004F19E4">
              <w:rPr>
                <w:rFonts w:eastAsia="Calibri"/>
              </w:rPr>
              <w:t>сформированности (действия)</w:t>
            </w:r>
          </w:p>
        </w:tc>
        <w:tc>
          <w:tcPr>
            <w:tcW w:w="2328" w:type="dxa"/>
            <w:vAlign w:val="center"/>
          </w:tcPr>
          <w:p w:rsidR="004F19E4" w:rsidRPr="004F19E4" w:rsidRDefault="004F19E4" w:rsidP="004F19E4">
            <w:pPr>
              <w:jc w:val="center"/>
              <w:rPr>
                <w:rFonts w:eastAsia="Calibri"/>
              </w:rPr>
            </w:pPr>
            <w:r w:rsidRPr="004F19E4">
              <w:rPr>
                <w:rFonts w:eastAsia="Calibri"/>
              </w:rPr>
              <w:t>Уметь</w:t>
            </w:r>
          </w:p>
        </w:tc>
        <w:tc>
          <w:tcPr>
            <w:tcW w:w="2344" w:type="dxa"/>
            <w:vAlign w:val="center"/>
          </w:tcPr>
          <w:p w:rsidR="004F19E4" w:rsidRPr="004F19E4" w:rsidRDefault="004F19E4" w:rsidP="004F19E4">
            <w:pPr>
              <w:jc w:val="center"/>
              <w:rPr>
                <w:rFonts w:eastAsia="Calibri"/>
              </w:rPr>
            </w:pPr>
            <w:r w:rsidRPr="004F19E4">
              <w:rPr>
                <w:rFonts w:eastAsia="Calibri"/>
              </w:rPr>
              <w:t>Знать</w:t>
            </w:r>
          </w:p>
        </w:tc>
      </w:tr>
      <w:tr w:rsidR="004F19E4" w:rsidRPr="004F19E4" w:rsidTr="005F52B0">
        <w:tc>
          <w:tcPr>
            <w:tcW w:w="2579" w:type="dxa"/>
          </w:tcPr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ОК 01.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Выбирать способы решения задач профессиональной деятельности, применительно к различным контекстам.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</w:p>
        </w:tc>
        <w:tc>
          <w:tcPr>
            <w:tcW w:w="2328" w:type="dxa"/>
          </w:tcPr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Распознавание сложных проблемных ситуаций в различных контекстах.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Проведение анализа сложных ситуаций при решении задач профессиональной деятельности.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Определение этапов решения задачи.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lastRenderedPageBreak/>
              <w:t xml:space="preserve">Определение потребности в информации.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Осуществление эффективного поиска.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Выделение всех возможных источников нужных ресурсов, в том числе неочевидных.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Разработка детального плана действий.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Оценка рисков на каждом шагу. Оценка плюсов и минусов полученного результата, своего плана и его реализации, определение критериев оценки и рекомендаций по улучшению плана. </w:t>
            </w:r>
          </w:p>
        </w:tc>
        <w:tc>
          <w:tcPr>
            <w:tcW w:w="2328" w:type="dxa"/>
          </w:tcPr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lastRenderedPageBreak/>
              <w:t xml:space="preserve">Распознавать задачу и/или проблему в профессиональном и/или социальном контексте. Анализировать задачу и/или проблему и выделять её составные части.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Правильно выявлять и эффективно искать </w:t>
            </w:r>
            <w:r w:rsidRPr="004F19E4">
              <w:rPr>
                <w:rFonts w:eastAsia="Calibri"/>
              </w:rPr>
              <w:lastRenderedPageBreak/>
              <w:t xml:space="preserve">информацию, необходимую для решения задачи и/или проблемы.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Составить план действия.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Определять необходимые ресурсы.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Владеть актуальными методами работы в профессиональной и смежных сферах.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Реализовать составленный план.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Оценивать результат и последствия своих действий (самостоятельно или с помощью наставника). </w:t>
            </w:r>
          </w:p>
        </w:tc>
        <w:tc>
          <w:tcPr>
            <w:tcW w:w="2344" w:type="dxa"/>
          </w:tcPr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lastRenderedPageBreak/>
              <w:t xml:space="preserve">Актуальный профессиональный и социальный контекст, в котором приходится работать и жить. Основные источники информации и ресурсы для решения задач и проблем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в профессиональном и/или социальном </w:t>
            </w:r>
            <w:r w:rsidRPr="004F19E4">
              <w:rPr>
                <w:rFonts w:eastAsia="Calibri"/>
              </w:rPr>
              <w:lastRenderedPageBreak/>
              <w:t xml:space="preserve">контексте.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Алгоритмы выполнения работ в профессиональной и смежных областях. Методы работы в профессиональной и смежных сферах.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Структура плана для решения задач.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Порядок оценки результатов решения задач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>профессиональной деятельности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</w:p>
        </w:tc>
      </w:tr>
      <w:tr w:rsidR="004F19E4" w:rsidRPr="004F19E4" w:rsidTr="005F52B0">
        <w:tc>
          <w:tcPr>
            <w:tcW w:w="2579" w:type="dxa"/>
          </w:tcPr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lastRenderedPageBreak/>
              <w:t xml:space="preserve">ОК 02.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Осуществлять поиск, анализ и интерпретацию информации, необходимой для выполнения задач профессиональной деятельности. </w:t>
            </w:r>
          </w:p>
        </w:tc>
        <w:tc>
          <w:tcPr>
            <w:tcW w:w="2328" w:type="dxa"/>
          </w:tcPr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Планирование информационного поиска из широкого набора источников, необходимого для выполнения профессиональных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задач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Проведение анализа полученной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информации, выделяет в ней главные аспекты.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Структурировать отобранную информацию в соответствии с параметрами поиска;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Интерпретация полученной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информации в контексте профессиональной деятельности </w:t>
            </w:r>
          </w:p>
        </w:tc>
        <w:tc>
          <w:tcPr>
            <w:tcW w:w="2328" w:type="dxa"/>
          </w:tcPr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Определять задачи поиска информации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Определять необходимые источники </w:t>
            </w:r>
            <w:proofErr w:type="gramStart"/>
            <w:r w:rsidRPr="004F19E4">
              <w:rPr>
                <w:rFonts w:eastAsia="Calibri"/>
              </w:rPr>
              <w:t>информации</w:t>
            </w:r>
            <w:proofErr w:type="gramEnd"/>
            <w:r w:rsidRPr="004F19E4">
              <w:rPr>
                <w:rFonts w:eastAsia="Calibri"/>
              </w:rPr>
              <w:t xml:space="preserve"> Планировать процесс поиска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Структурировать получаемую информацию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Выделять наиболее значимое в перечне информации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Оценивать практическую значимость результатов поиска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Оформлять результаты поиска </w:t>
            </w:r>
          </w:p>
        </w:tc>
        <w:tc>
          <w:tcPr>
            <w:tcW w:w="2344" w:type="dxa"/>
          </w:tcPr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Номенклатура информационных источников применяемых в профессиональной деятельности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Приемы структурирования информации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Формат оформления результатов поиска информации </w:t>
            </w:r>
          </w:p>
        </w:tc>
      </w:tr>
      <w:tr w:rsidR="004F19E4" w:rsidRPr="004F19E4" w:rsidTr="005F52B0">
        <w:tc>
          <w:tcPr>
            <w:tcW w:w="2579" w:type="dxa"/>
          </w:tcPr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ОК 03. Планировать и реализовывать собственное профессиональное и личностное развитие.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</w:p>
        </w:tc>
        <w:tc>
          <w:tcPr>
            <w:tcW w:w="2328" w:type="dxa"/>
          </w:tcPr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Использование актуальной нормативно-правовой документацию по профессии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(специальности)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Применение современной научной профессиональной </w:t>
            </w:r>
            <w:r w:rsidRPr="004F19E4">
              <w:rPr>
                <w:rFonts w:eastAsia="Calibri"/>
              </w:rPr>
              <w:lastRenderedPageBreak/>
              <w:t xml:space="preserve">терминологии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Определение траектории профессионального развития и самообразования </w:t>
            </w:r>
          </w:p>
        </w:tc>
        <w:tc>
          <w:tcPr>
            <w:tcW w:w="2328" w:type="dxa"/>
          </w:tcPr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lastRenderedPageBreak/>
              <w:t xml:space="preserve">Определять актуальность нормативно-правовой документации в профессиональной </w:t>
            </w:r>
            <w:proofErr w:type="gramStart"/>
            <w:r w:rsidRPr="004F19E4">
              <w:rPr>
                <w:rFonts w:eastAsia="Calibri"/>
              </w:rPr>
              <w:t>деятельности</w:t>
            </w:r>
            <w:proofErr w:type="gramEnd"/>
            <w:r w:rsidRPr="004F19E4">
              <w:rPr>
                <w:rFonts w:eastAsia="Calibri"/>
              </w:rPr>
              <w:t xml:space="preserve"> Выстраивать траектории профессионального и </w:t>
            </w:r>
            <w:r w:rsidRPr="004F19E4">
              <w:rPr>
                <w:rFonts w:eastAsia="Calibri"/>
              </w:rPr>
              <w:lastRenderedPageBreak/>
              <w:t xml:space="preserve">личностного развития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</w:p>
        </w:tc>
        <w:tc>
          <w:tcPr>
            <w:tcW w:w="2344" w:type="dxa"/>
          </w:tcPr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lastRenderedPageBreak/>
              <w:t xml:space="preserve">Содержание актуальной нормативно-правовой документации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Современная научная и профессиональная терминология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Возможные траектории </w:t>
            </w:r>
            <w:r w:rsidRPr="004F19E4">
              <w:rPr>
                <w:rFonts w:eastAsia="Calibri"/>
              </w:rPr>
              <w:lastRenderedPageBreak/>
              <w:t xml:space="preserve">профессионального развития и самообразования </w:t>
            </w:r>
          </w:p>
        </w:tc>
      </w:tr>
      <w:tr w:rsidR="004F19E4" w:rsidRPr="004F19E4" w:rsidTr="005F52B0">
        <w:tc>
          <w:tcPr>
            <w:tcW w:w="2579" w:type="dxa"/>
          </w:tcPr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lastRenderedPageBreak/>
              <w:t xml:space="preserve">ОК 04. Работать в коллективе и команде, эффективно взаимодействовать с коллегами, руководством, клиентами.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</w:p>
        </w:tc>
        <w:tc>
          <w:tcPr>
            <w:tcW w:w="2328" w:type="dxa"/>
          </w:tcPr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Участие в деловом общении для эффективного решения деловых задач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Планирование профессиональной деятельность </w:t>
            </w:r>
          </w:p>
        </w:tc>
        <w:tc>
          <w:tcPr>
            <w:tcW w:w="2328" w:type="dxa"/>
          </w:tcPr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Организовывать работу коллектива и команды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Взаимодействовать с коллегами, руководством, клиентами. </w:t>
            </w:r>
          </w:p>
        </w:tc>
        <w:tc>
          <w:tcPr>
            <w:tcW w:w="2344" w:type="dxa"/>
          </w:tcPr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Психология коллектива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Психология личности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Основы проектной деятельности </w:t>
            </w:r>
          </w:p>
        </w:tc>
      </w:tr>
      <w:tr w:rsidR="004F19E4" w:rsidRPr="004F19E4" w:rsidTr="005F52B0">
        <w:tc>
          <w:tcPr>
            <w:tcW w:w="2579" w:type="dxa"/>
          </w:tcPr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ОК 05. Осуществлять устную и письменную коммуникацию на государственном языке с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учетом особенностей социального и культурного контекста.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</w:p>
        </w:tc>
        <w:tc>
          <w:tcPr>
            <w:tcW w:w="2328" w:type="dxa"/>
          </w:tcPr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Грамотно устно и письменно излагать свои мысли по профессиональной тематике на государственном языке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Проявление толерантность в рабочем коллективе </w:t>
            </w:r>
          </w:p>
        </w:tc>
        <w:tc>
          <w:tcPr>
            <w:tcW w:w="2328" w:type="dxa"/>
          </w:tcPr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Излагать свои мысли на государственном языке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Оформлять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документы </w:t>
            </w:r>
          </w:p>
        </w:tc>
        <w:tc>
          <w:tcPr>
            <w:tcW w:w="2344" w:type="dxa"/>
          </w:tcPr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Особенности социального и культурного контекста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Правила оформления документов. </w:t>
            </w:r>
          </w:p>
        </w:tc>
      </w:tr>
      <w:tr w:rsidR="004F19E4" w:rsidRPr="004F19E4" w:rsidTr="005F52B0">
        <w:tc>
          <w:tcPr>
            <w:tcW w:w="2579" w:type="dxa"/>
          </w:tcPr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ОК 06. Проявлять гражданско-патриотическую позицию, демонстрировать осознанное поведение на основе общечеловеческих ценностей.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</w:p>
        </w:tc>
        <w:tc>
          <w:tcPr>
            <w:tcW w:w="2328" w:type="dxa"/>
          </w:tcPr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Понимать значимость своей профессии (специальности) Демонстрация поведения на основе общечеловеческих ценностей.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</w:p>
        </w:tc>
        <w:tc>
          <w:tcPr>
            <w:tcW w:w="2328" w:type="dxa"/>
          </w:tcPr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Описывать значимость своей профессии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Презентовать структуру профессиональной деятельности по профессии (специальности) </w:t>
            </w:r>
          </w:p>
        </w:tc>
        <w:tc>
          <w:tcPr>
            <w:tcW w:w="2344" w:type="dxa"/>
          </w:tcPr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Сущность гражданско-патриотической позиции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Общечеловеческие ценности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Правила поведения в ходе выполнения профессиональной деятельности </w:t>
            </w:r>
          </w:p>
        </w:tc>
      </w:tr>
      <w:tr w:rsidR="004F19E4" w:rsidRPr="004F19E4" w:rsidTr="005F52B0">
        <w:tc>
          <w:tcPr>
            <w:tcW w:w="2579" w:type="dxa"/>
          </w:tcPr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ОК 07. Содействовать сохранению окружающей среды, ресурсосбережению, эффективно действовать в чрезвычайных ситуациях.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</w:p>
        </w:tc>
        <w:tc>
          <w:tcPr>
            <w:tcW w:w="2328" w:type="dxa"/>
          </w:tcPr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Соблюдение правил экологической безопасности при ведении профессиональной деятельности;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Обеспечивать ресурсосбережение на рабочем месте </w:t>
            </w:r>
          </w:p>
        </w:tc>
        <w:tc>
          <w:tcPr>
            <w:tcW w:w="2328" w:type="dxa"/>
          </w:tcPr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Соблюдать нормы экологической безопасности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Определять направления ресурсосбережения в рамках профессиональной деятельности по профессии (специальности) </w:t>
            </w:r>
          </w:p>
        </w:tc>
        <w:tc>
          <w:tcPr>
            <w:tcW w:w="2344" w:type="dxa"/>
          </w:tcPr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Правила экологической безопасности при ведении профессиональной деятельности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Основные ресурсы задействованные в профессиональной деятельности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Пути обеспечения ресурсосбережения. </w:t>
            </w:r>
          </w:p>
        </w:tc>
      </w:tr>
      <w:tr w:rsidR="004F19E4" w:rsidRPr="004F19E4" w:rsidTr="005F52B0">
        <w:tc>
          <w:tcPr>
            <w:tcW w:w="2579" w:type="dxa"/>
          </w:tcPr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ОК 09. Использовать информационные технологии в профессиональной деятельности.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</w:p>
        </w:tc>
        <w:tc>
          <w:tcPr>
            <w:tcW w:w="2328" w:type="dxa"/>
          </w:tcPr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Применение средств информатизации и информационных технологий для реализации профессиональной деятельности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</w:p>
        </w:tc>
        <w:tc>
          <w:tcPr>
            <w:tcW w:w="2328" w:type="dxa"/>
          </w:tcPr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Применять средства информационных технологий для решения профессиональных задач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Использовать современное программное обеспечение </w:t>
            </w:r>
          </w:p>
        </w:tc>
        <w:tc>
          <w:tcPr>
            <w:tcW w:w="2344" w:type="dxa"/>
          </w:tcPr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Современные средства и устройства информатизации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Порядок их применения и программное обеспечение в профессиональной деятельности </w:t>
            </w:r>
          </w:p>
        </w:tc>
      </w:tr>
      <w:tr w:rsidR="004F19E4" w:rsidRPr="004F19E4" w:rsidTr="005F52B0">
        <w:tc>
          <w:tcPr>
            <w:tcW w:w="2579" w:type="dxa"/>
          </w:tcPr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ОК 10. Пользоваться </w:t>
            </w:r>
            <w:r w:rsidRPr="004F19E4">
              <w:rPr>
                <w:rFonts w:eastAsia="Calibri"/>
              </w:rPr>
              <w:lastRenderedPageBreak/>
              <w:t xml:space="preserve">профессиональной документацией на государственном и иностранном языке.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</w:p>
        </w:tc>
        <w:tc>
          <w:tcPr>
            <w:tcW w:w="2328" w:type="dxa"/>
          </w:tcPr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lastRenderedPageBreak/>
              <w:t xml:space="preserve">Применение в </w:t>
            </w:r>
            <w:r w:rsidRPr="004F19E4">
              <w:rPr>
                <w:rFonts w:eastAsia="Calibri"/>
              </w:rPr>
              <w:lastRenderedPageBreak/>
              <w:t xml:space="preserve">профессиональной деятельности инструкций на государственном и иностранном языке.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t xml:space="preserve">Ведение общения на профессиональные темы </w:t>
            </w:r>
          </w:p>
        </w:tc>
        <w:tc>
          <w:tcPr>
            <w:tcW w:w="2328" w:type="dxa"/>
          </w:tcPr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lastRenderedPageBreak/>
              <w:t xml:space="preserve">Понимать общий </w:t>
            </w:r>
            <w:r w:rsidRPr="004F19E4">
              <w:rPr>
                <w:rFonts w:eastAsia="Calibri"/>
              </w:rPr>
              <w:lastRenderedPageBreak/>
              <w:t xml:space="preserve">смысл четко произнесенных высказываний на известные темы (профессиональные и бытовые),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объяснить свои действия (текущие и планируемые) писать простые связные сообщения на знакомые или интересующие профессиональные темы </w:t>
            </w:r>
          </w:p>
        </w:tc>
        <w:tc>
          <w:tcPr>
            <w:tcW w:w="2344" w:type="dxa"/>
          </w:tcPr>
          <w:p w:rsidR="004F19E4" w:rsidRPr="004F19E4" w:rsidRDefault="004F19E4" w:rsidP="004F19E4">
            <w:pPr>
              <w:rPr>
                <w:rFonts w:eastAsia="Calibri"/>
              </w:rPr>
            </w:pPr>
            <w:r w:rsidRPr="004F19E4">
              <w:rPr>
                <w:rFonts w:eastAsia="Calibri"/>
              </w:rPr>
              <w:lastRenderedPageBreak/>
              <w:t xml:space="preserve">Правила построения </w:t>
            </w:r>
            <w:r w:rsidRPr="004F19E4">
              <w:rPr>
                <w:rFonts w:eastAsia="Calibri"/>
              </w:rPr>
              <w:lastRenderedPageBreak/>
              <w:t xml:space="preserve">простых и сложных предложений на профессиональные темы основные 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 особенности произношения правила чтения текстов профессиональной направленности </w:t>
            </w:r>
          </w:p>
          <w:p w:rsidR="004F19E4" w:rsidRPr="004F19E4" w:rsidRDefault="004F19E4" w:rsidP="004F19E4">
            <w:pPr>
              <w:rPr>
                <w:rFonts w:eastAsia="Calibri"/>
              </w:rPr>
            </w:pPr>
          </w:p>
        </w:tc>
      </w:tr>
    </w:tbl>
    <w:p w:rsidR="004F19E4" w:rsidRPr="004F19E4" w:rsidRDefault="004F19E4" w:rsidP="004F19E4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B149F5" w:rsidRPr="0052336E" w:rsidRDefault="00B149F5" w:rsidP="0052336E">
      <w:pPr>
        <w:pStyle w:val="a3"/>
        <w:jc w:val="both"/>
        <w:rPr>
          <w:sz w:val="28"/>
          <w:szCs w:val="28"/>
        </w:rPr>
      </w:pPr>
      <w:r w:rsidRPr="0052336E">
        <w:rPr>
          <w:sz w:val="28"/>
          <w:szCs w:val="28"/>
        </w:rPr>
        <w:t>1.4. Рекомендуемое количество часов на освоение программы дисциплины:</w:t>
      </w:r>
    </w:p>
    <w:p w:rsidR="00B149F5" w:rsidRPr="0052336E" w:rsidRDefault="00B149F5" w:rsidP="0052336E">
      <w:pPr>
        <w:pStyle w:val="a3"/>
        <w:jc w:val="both"/>
        <w:rPr>
          <w:sz w:val="28"/>
          <w:szCs w:val="28"/>
        </w:rPr>
      </w:pPr>
      <w:r w:rsidRPr="0052336E">
        <w:rPr>
          <w:sz w:val="28"/>
          <w:szCs w:val="28"/>
        </w:rPr>
        <w:t xml:space="preserve">максимальной учебной нагрузки обучающегося </w:t>
      </w:r>
      <w:r w:rsidR="0052336E">
        <w:rPr>
          <w:sz w:val="28"/>
          <w:szCs w:val="28"/>
        </w:rPr>
        <w:t>72</w:t>
      </w:r>
      <w:r w:rsidRPr="0052336E">
        <w:rPr>
          <w:sz w:val="28"/>
          <w:szCs w:val="28"/>
        </w:rPr>
        <w:t xml:space="preserve"> часов, в том числе:</w:t>
      </w:r>
    </w:p>
    <w:p w:rsidR="00B149F5" w:rsidRDefault="00B149F5" w:rsidP="0052336E">
      <w:pPr>
        <w:pStyle w:val="a3"/>
        <w:jc w:val="both"/>
        <w:rPr>
          <w:sz w:val="28"/>
          <w:szCs w:val="28"/>
        </w:rPr>
      </w:pPr>
      <w:r w:rsidRPr="0052336E">
        <w:rPr>
          <w:sz w:val="28"/>
          <w:szCs w:val="28"/>
        </w:rPr>
        <w:t>обязательной аудиторной учебной нагрузки обучающегося 7</w:t>
      </w:r>
      <w:r w:rsidR="009930F6" w:rsidRPr="0052336E">
        <w:rPr>
          <w:sz w:val="28"/>
          <w:szCs w:val="28"/>
        </w:rPr>
        <w:t>2</w:t>
      </w:r>
      <w:r w:rsidRPr="0052336E">
        <w:rPr>
          <w:sz w:val="28"/>
          <w:szCs w:val="28"/>
        </w:rPr>
        <w:t xml:space="preserve"> часов.</w:t>
      </w:r>
    </w:p>
    <w:p w:rsidR="0052336E" w:rsidRDefault="0052336E" w:rsidP="0052336E">
      <w:pPr>
        <w:pStyle w:val="a3"/>
        <w:jc w:val="both"/>
        <w:rPr>
          <w:sz w:val="28"/>
          <w:szCs w:val="28"/>
        </w:rPr>
      </w:pPr>
    </w:p>
    <w:p w:rsidR="0052336E" w:rsidRPr="0052336E" w:rsidRDefault="0052336E" w:rsidP="0052336E">
      <w:pPr>
        <w:pStyle w:val="a3"/>
        <w:jc w:val="both"/>
        <w:rPr>
          <w:sz w:val="28"/>
          <w:szCs w:val="28"/>
        </w:rPr>
      </w:pPr>
    </w:p>
    <w:p w:rsidR="00B149F5" w:rsidRPr="00940D0B" w:rsidRDefault="00B149F5" w:rsidP="00B149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40D0B">
        <w:rPr>
          <w:b/>
          <w:sz w:val="28"/>
          <w:szCs w:val="28"/>
        </w:rPr>
        <w:t>2. СТРУКТУРА И СОДЕРЖАНИЕ УЧЕБНОЙ ДИСЦИПЛИНЫ</w:t>
      </w:r>
    </w:p>
    <w:p w:rsidR="00B149F5" w:rsidRPr="00D61646" w:rsidRDefault="00B149F5" w:rsidP="00B149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i/>
          <w:sz w:val="36"/>
          <w:szCs w:val="36"/>
          <w:u w:val="single"/>
        </w:rPr>
      </w:pPr>
      <w:r w:rsidRPr="00940D0B">
        <w:rPr>
          <w:b/>
          <w:sz w:val="28"/>
          <w:szCs w:val="28"/>
        </w:rPr>
        <w:t>2.1. Объем учебной дисциплины и виды учебной работы</w:t>
      </w:r>
      <w:r>
        <w:rPr>
          <w:b/>
          <w:sz w:val="28"/>
          <w:szCs w:val="28"/>
        </w:rPr>
        <w:t xml:space="preserve"> </w:t>
      </w:r>
    </w:p>
    <w:p w:rsidR="00B149F5" w:rsidRPr="00F228AB" w:rsidRDefault="00B149F5" w:rsidP="00B149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i/>
          <w:sz w:val="36"/>
          <w:szCs w:val="36"/>
        </w:rPr>
      </w:pPr>
    </w:p>
    <w:tbl>
      <w:tblPr>
        <w:tblW w:w="103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9"/>
        <w:gridCol w:w="1276"/>
      </w:tblGrid>
      <w:tr w:rsidR="00B149F5" w:rsidRPr="00940D0B" w:rsidTr="006E7243">
        <w:trPr>
          <w:trHeight w:val="460"/>
        </w:trPr>
        <w:tc>
          <w:tcPr>
            <w:tcW w:w="9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49F5" w:rsidRPr="00940D0B" w:rsidRDefault="00B149F5" w:rsidP="006E7243">
            <w:pPr>
              <w:jc w:val="center"/>
              <w:rPr>
                <w:sz w:val="28"/>
                <w:szCs w:val="28"/>
              </w:rPr>
            </w:pPr>
            <w:r w:rsidRPr="00940D0B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49F5" w:rsidRPr="0057759C" w:rsidRDefault="00B149F5" w:rsidP="006E7243">
            <w:pPr>
              <w:jc w:val="center"/>
              <w:rPr>
                <w:iCs/>
                <w:sz w:val="28"/>
                <w:szCs w:val="28"/>
              </w:rPr>
            </w:pPr>
            <w:r w:rsidRPr="0057759C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B149F5" w:rsidRPr="00940D0B" w:rsidTr="006E7243">
        <w:trPr>
          <w:trHeight w:val="285"/>
        </w:trPr>
        <w:tc>
          <w:tcPr>
            <w:tcW w:w="9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49F5" w:rsidRPr="00940D0B" w:rsidRDefault="00B149F5" w:rsidP="006E7243">
            <w:pPr>
              <w:rPr>
                <w:b/>
                <w:sz w:val="28"/>
                <w:szCs w:val="28"/>
              </w:rPr>
            </w:pPr>
            <w:r w:rsidRPr="00940D0B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49F5" w:rsidRPr="00F228AB" w:rsidRDefault="00D710B0" w:rsidP="006E7243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72</w:t>
            </w:r>
          </w:p>
        </w:tc>
      </w:tr>
      <w:tr w:rsidR="00B149F5" w:rsidRPr="00940D0B" w:rsidTr="006E7243">
        <w:tc>
          <w:tcPr>
            <w:tcW w:w="9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49F5" w:rsidRPr="00940D0B" w:rsidRDefault="00B149F5" w:rsidP="006E7243">
            <w:pPr>
              <w:jc w:val="both"/>
              <w:rPr>
                <w:sz w:val="28"/>
                <w:szCs w:val="28"/>
              </w:rPr>
            </w:pPr>
            <w:r w:rsidRPr="00940D0B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49F5" w:rsidRPr="00940D0B" w:rsidRDefault="00B149F5" w:rsidP="006E7243">
            <w:pPr>
              <w:jc w:val="center"/>
              <w:rPr>
                <w:iCs/>
                <w:sz w:val="28"/>
                <w:szCs w:val="28"/>
              </w:rPr>
            </w:pPr>
            <w:r w:rsidRPr="00940D0B">
              <w:rPr>
                <w:iCs/>
                <w:sz w:val="28"/>
                <w:szCs w:val="28"/>
              </w:rPr>
              <w:t>7</w:t>
            </w:r>
            <w:r w:rsidR="009930F6">
              <w:rPr>
                <w:iCs/>
                <w:sz w:val="28"/>
                <w:szCs w:val="28"/>
              </w:rPr>
              <w:t>2</w:t>
            </w:r>
          </w:p>
        </w:tc>
      </w:tr>
      <w:tr w:rsidR="00B149F5" w:rsidRPr="00940D0B" w:rsidTr="006E7243">
        <w:tc>
          <w:tcPr>
            <w:tcW w:w="9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49F5" w:rsidRPr="00940D0B" w:rsidRDefault="00B149F5" w:rsidP="006E7243">
            <w:pPr>
              <w:jc w:val="both"/>
              <w:rPr>
                <w:sz w:val="28"/>
                <w:szCs w:val="28"/>
              </w:rPr>
            </w:pPr>
            <w:r w:rsidRPr="00940D0B">
              <w:rPr>
                <w:sz w:val="28"/>
                <w:szCs w:val="28"/>
              </w:rPr>
              <w:t>в том числе: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49F5" w:rsidRPr="00940D0B" w:rsidRDefault="00B149F5" w:rsidP="006E7243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B149F5" w:rsidRPr="00940D0B" w:rsidTr="006E7243">
        <w:tc>
          <w:tcPr>
            <w:tcW w:w="9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49F5" w:rsidRPr="00940D0B" w:rsidRDefault="00B149F5" w:rsidP="006E7243">
            <w:pPr>
              <w:jc w:val="both"/>
              <w:rPr>
                <w:sz w:val="28"/>
                <w:szCs w:val="28"/>
              </w:rPr>
            </w:pPr>
            <w:r w:rsidRPr="00940D0B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49F5" w:rsidRPr="00940D0B" w:rsidRDefault="008024A4" w:rsidP="006E7243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  <w:r w:rsidR="00005A3E">
              <w:rPr>
                <w:iCs/>
                <w:sz w:val="28"/>
                <w:szCs w:val="28"/>
              </w:rPr>
              <w:t>0</w:t>
            </w:r>
          </w:p>
        </w:tc>
      </w:tr>
      <w:tr w:rsidR="00B149F5" w:rsidRPr="00940D0B" w:rsidTr="006E7243">
        <w:tc>
          <w:tcPr>
            <w:tcW w:w="9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49F5" w:rsidRPr="00940D0B" w:rsidRDefault="00B149F5" w:rsidP="009E45A3">
            <w:pPr>
              <w:rPr>
                <w:i/>
                <w:iCs/>
                <w:sz w:val="28"/>
                <w:szCs w:val="28"/>
              </w:rPr>
            </w:pPr>
            <w:r w:rsidRPr="00940D0B">
              <w:rPr>
                <w:iCs/>
                <w:sz w:val="28"/>
                <w:szCs w:val="28"/>
              </w:rPr>
              <w:t>Итоговая аттестация в форме</w:t>
            </w:r>
            <w:r w:rsidRPr="00940D0B">
              <w:rPr>
                <w:i/>
                <w:iCs/>
                <w:sz w:val="28"/>
                <w:szCs w:val="28"/>
              </w:rPr>
              <w:t xml:space="preserve">                                       </w:t>
            </w:r>
            <w:r>
              <w:rPr>
                <w:i/>
                <w:iCs/>
                <w:sz w:val="28"/>
                <w:szCs w:val="28"/>
              </w:rPr>
              <w:t xml:space="preserve"> дифференцированного</w:t>
            </w:r>
            <w:r w:rsidRPr="00940D0B">
              <w:rPr>
                <w:i/>
                <w:iCs/>
                <w:sz w:val="28"/>
                <w:szCs w:val="28"/>
              </w:rPr>
              <w:t xml:space="preserve"> зачета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49F5" w:rsidRPr="00940D0B" w:rsidRDefault="00B149F5" w:rsidP="006E7243">
            <w:pPr>
              <w:jc w:val="center"/>
              <w:rPr>
                <w:iCs/>
                <w:sz w:val="28"/>
                <w:szCs w:val="28"/>
              </w:rPr>
            </w:pPr>
          </w:p>
          <w:p w:rsidR="00B149F5" w:rsidRPr="00940D0B" w:rsidRDefault="00B149F5" w:rsidP="006E724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</w:tbl>
    <w:p w:rsidR="00B149F5" w:rsidRPr="00940D0B" w:rsidRDefault="00B149F5" w:rsidP="00B149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149F5" w:rsidRPr="00940D0B" w:rsidRDefault="00B149F5" w:rsidP="00B149F5">
      <w:pPr>
        <w:rPr>
          <w:color w:val="FF0000"/>
          <w:sz w:val="72"/>
          <w:szCs w:val="72"/>
        </w:rPr>
        <w:sectPr w:rsidR="00B149F5" w:rsidRPr="00940D0B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  <w:r>
        <w:rPr>
          <w:color w:val="FF0000"/>
          <w:sz w:val="72"/>
          <w:szCs w:val="72"/>
        </w:rPr>
        <w:t xml:space="preserve"> </w:t>
      </w:r>
    </w:p>
    <w:p w:rsidR="00B149F5" w:rsidRDefault="00B149F5" w:rsidP="00B149F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</w:rPr>
      </w:pPr>
      <w:r>
        <w:rPr>
          <w:b/>
        </w:rPr>
        <w:lastRenderedPageBreak/>
        <w:t>2.2. Тематический план и содержание учебной дисциплины</w:t>
      </w:r>
      <w:r w:rsidRPr="0080145A">
        <w:rPr>
          <w:b/>
        </w:rPr>
        <w:t xml:space="preserve"> «Основы б</w:t>
      </w:r>
      <w:r>
        <w:rPr>
          <w:b/>
        </w:rPr>
        <w:t>езопасности жизнедеятельности»</w:t>
      </w:r>
    </w:p>
    <w:p w:rsidR="00B149F5" w:rsidRDefault="00B149F5" w:rsidP="00B149F5"/>
    <w:tbl>
      <w:tblPr>
        <w:tblpPr w:leftFromText="180" w:rightFromText="180" w:vertAnchor="text" w:horzAnchor="margin" w:tblpY="74"/>
        <w:tblW w:w="15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8"/>
        <w:gridCol w:w="571"/>
        <w:gridCol w:w="283"/>
        <w:gridCol w:w="9630"/>
        <w:gridCol w:w="9"/>
        <w:gridCol w:w="992"/>
        <w:gridCol w:w="1280"/>
      </w:tblGrid>
      <w:tr w:rsidR="00B149F5" w:rsidRPr="007F0424" w:rsidTr="00FF411C">
        <w:trPr>
          <w:trHeight w:val="20"/>
        </w:trPr>
        <w:tc>
          <w:tcPr>
            <w:tcW w:w="2798" w:type="dxa"/>
          </w:tcPr>
          <w:p w:rsidR="00B149F5" w:rsidRPr="007F0424" w:rsidRDefault="00B149F5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F042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484" w:type="dxa"/>
            <w:gridSpan w:val="3"/>
          </w:tcPr>
          <w:p w:rsidR="00B149F5" w:rsidRPr="007F0424" w:rsidRDefault="00B149F5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F0424">
              <w:rPr>
                <w:b/>
                <w:bCs/>
              </w:rPr>
              <w:t xml:space="preserve">Содержание учебного материала, </w:t>
            </w:r>
            <w:proofErr w:type="gramStart"/>
            <w:r w:rsidRPr="007F0424">
              <w:rPr>
                <w:b/>
                <w:bCs/>
              </w:rPr>
              <w:t>лабораторные  работы</w:t>
            </w:r>
            <w:proofErr w:type="gramEnd"/>
            <w:r w:rsidRPr="007F0424">
              <w:rPr>
                <w:b/>
                <w:bCs/>
              </w:rPr>
              <w:t xml:space="preserve"> и практические занятия, самостоятельная работа обучающихся 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B149F5" w:rsidRPr="007F0424" w:rsidRDefault="00B149F5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F0424">
              <w:rPr>
                <w:b/>
                <w:bCs/>
              </w:rPr>
              <w:t>Объем часов</w:t>
            </w:r>
          </w:p>
        </w:tc>
        <w:tc>
          <w:tcPr>
            <w:tcW w:w="1280" w:type="dxa"/>
          </w:tcPr>
          <w:p w:rsidR="00B149F5" w:rsidRPr="007F0424" w:rsidRDefault="00B149F5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F0424">
              <w:rPr>
                <w:b/>
                <w:bCs/>
              </w:rPr>
              <w:t>Уровень освоения</w:t>
            </w:r>
          </w:p>
        </w:tc>
      </w:tr>
      <w:tr w:rsidR="00B149F5" w:rsidRPr="007F0424" w:rsidTr="00FF411C">
        <w:trPr>
          <w:trHeight w:val="20"/>
        </w:trPr>
        <w:tc>
          <w:tcPr>
            <w:tcW w:w="2798" w:type="dxa"/>
          </w:tcPr>
          <w:p w:rsidR="00B149F5" w:rsidRPr="007F0424" w:rsidRDefault="00B149F5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F0424">
              <w:rPr>
                <w:b/>
                <w:bCs/>
              </w:rPr>
              <w:t>1</w:t>
            </w:r>
          </w:p>
        </w:tc>
        <w:tc>
          <w:tcPr>
            <w:tcW w:w="10484" w:type="dxa"/>
            <w:gridSpan w:val="3"/>
          </w:tcPr>
          <w:p w:rsidR="00B149F5" w:rsidRPr="007F0424" w:rsidRDefault="00B149F5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F0424">
              <w:rPr>
                <w:b/>
                <w:bCs/>
              </w:rPr>
              <w:t>2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B149F5" w:rsidRPr="007F0424" w:rsidRDefault="00B149F5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80" w:type="dxa"/>
          </w:tcPr>
          <w:p w:rsidR="00B149F5" w:rsidRPr="007F0424" w:rsidRDefault="00B149F5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F0424">
              <w:rPr>
                <w:b/>
                <w:bCs/>
              </w:rPr>
              <w:t>4</w:t>
            </w:r>
          </w:p>
        </w:tc>
      </w:tr>
      <w:tr w:rsidR="009E45A3" w:rsidRPr="007F0424" w:rsidTr="00FF411C">
        <w:trPr>
          <w:trHeight w:val="321"/>
        </w:trPr>
        <w:tc>
          <w:tcPr>
            <w:tcW w:w="2798" w:type="dxa"/>
            <w:vMerge w:val="restart"/>
          </w:tcPr>
          <w:p w:rsidR="009E45A3" w:rsidRPr="007F0424" w:rsidRDefault="009E45A3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</w:tc>
        <w:tc>
          <w:tcPr>
            <w:tcW w:w="10484" w:type="dxa"/>
            <w:gridSpan w:val="3"/>
          </w:tcPr>
          <w:p w:rsidR="009E45A3" w:rsidRPr="007F0424" w:rsidRDefault="009E45A3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F042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9E45A3" w:rsidRPr="007F0424" w:rsidRDefault="009E45A3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80" w:type="dxa"/>
            <w:vMerge w:val="restart"/>
          </w:tcPr>
          <w:p w:rsidR="009E45A3" w:rsidRPr="007F0424" w:rsidRDefault="009E45A3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27786" w:rsidRPr="007F0424" w:rsidTr="00FF411C">
        <w:trPr>
          <w:trHeight w:val="491"/>
        </w:trPr>
        <w:tc>
          <w:tcPr>
            <w:tcW w:w="2798" w:type="dxa"/>
            <w:vMerge/>
          </w:tcPr>
          <w:p w:rsidR="00427786" w:rsidRDefault="00427786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71" w:type="dxa"/>
          </w:tcPr>
          <w:p w:rsidR="00427786" w:rsidRPr="009E45A3" w:rsidRDefault="00427786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13" w:type="dxa"/>
            <w:gridSpan w:val="2"/>
          </w:tcPr>
          <w:p w:rsidR="00427786" w:rsidRPr="007F0424" w:rsidRDefault="00427786" w:rsidP="00427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E45A3">
              <w:rPr>
                <w:bCs/>
              </w:rPr>
              <w:t>Предмет и задачи дисциплины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427786" w:rsidRPr="007F0424" w:rsidRDefault="00427786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80" w:type="dxa"/>
            <w:vMerge/>
          </w:tcPr>
          <w:p w:rsidR="00427786" w:rsidRPr="007F0424" w:rsidRDefault="00427786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149F5" w:rsidRPr="007F0424" w:rsidTr="00FF411C">
        <w:trPr>
          <w:trHeight w:val="20"/>
        </w:trPr>
        <w:tc>
          <w:tcPr>
            <w:tcW w:w="2798" w:type="dxa"/>
            <w:shd w:val="clear" w:color="auto" w:fill="BFBFBF" w:themeFill="background1" w:themeFillShade="BF"/>
          </w:tcPr>
          <w:p w:rsidR="00B149F5" w:rsidRPr="007F0424" w:rsidRDefault="00B149F5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F0424">
              <w:rPr>
                <w:bCs/>
              </w:rPr>
              <w:t xml:space="preserve">Раздел 1. </w:t>
            </w:r>
            <w:r w:rsidRPr="007F0424">
              <w:rPr>
                <w:b/>
                <w:bCs/>
              </w:rPr>
              <w:t>Обеспечение личной безопасности и сохранение здоровья</w:t>
            </w:r>
          </w:p>
        </w:tc>
        <w:tc>
          <w:tcPr>
            <w:tcW w:w="10484" w:type="dxa"/>
            <w:gridSpan w:val="3"/>
            <w:shd w:val="clear" w:color="auto" w:fill="BFBFBF" w:themeFill="background1" w:themeFillShade="BF"/>
          </w:tcPr>
          <w:p w:rsidR="00B149F5" w:rsidRPr="007F0424" w:rsidRDefault="00B149F5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01" w:type="dxa"/>
            <w:gridSpan w:val="2"/>
            <w:shd w:val="clear" w:color="auto" w:fill="BFBFBF" w:themeFill="background1" w:themeFillShade="BF"/>
          </w:tcPr>
          <w:p w:rsidR="00B149F5" w:rsidRPr="007F0424" w:rsidRDefault="00B149F5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280" w:type="dxa"/>
            <w:vMerge w:val="restart"/>
            <w:shd w:val="clear" w:color="auto" w:fill="FFFFFF" w:themeFill="background1"/>
          </w:tcPr>
          <w:p w:rsidR="00B149F5" w:rsidRPr="007F0424" w:rsidRDefault="00B149F5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B149F5" w:rsidRPr="007F0424" w:rsidRDefault="00B149F5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B149F5" w:rsidRPr="007F0424" w:rsidRDefault="00B149F5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B149F5" w:rsidRPr="007F0424" w:rsidRDefault="00B149F5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B149F5" w:rsidRPr="007F0424" w:rsidRDefault="00B149F5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B149F5" w:rsidRPr="007F0424" w:rsidRDefault="00B149F5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B149F5" w:rsidRPr="007F0424" w:rsidRDefault="00B149F5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B149F5" w:rsidRPr="007F0424" w:rsidRDefault="00B149F5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F0424">
              <w:rPr>
                <w:b/>
                <w:bCs/>
              </w:rPr>
              <w:t>1,2</w:t>
            </w:r>
          </w:p>
        </w:tc>
      </w:tr>
      <w:tr w:rsidR="00B149F5" w:rsidRPr="007F0424" w:rsidTr="00FF411C">
        <w:trPr>
          <w:trHeight w:val="20"/>
        </w:trPr>
        <w:tc>
          <w:tcPr>
            <w:tcW w:w="2798" w:type="dxa"/>
            <w:vMerge w:val="restart"/>
          </w:tcPr>
          <w:p w:rsidR="00B149F5" w:rsidRPr="007F0424" w:rsidRDefault="00B149F5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F0424">
              <w:rPr>
                <w:b/>
                <w:bCs/>
              </w:rPr>
              <w:t>Тема 1.1.</w:t>
            </w:r>
          </w:p>
          <w:p w:rsidR="00B149F5" w:rsidRPr="007F0424" w:rsidRDefault="00B149F5" w:rsidP="005D73B7">
            <w:pPr>
              <w:pStyle w:val="a6"/>
              <w:tabs>
                <w:tab w:val="num" w:pos="0"/>
              </w:tabs>
              <w:ind w:left="0" w:right="0" w:firstLine="0"/>
              <w:rPr>
                <w:b/>
                <w:bCs/>
                <w:sz w:val="24"/>
                <w:szCs w:val="24"/>
              </w:rPr>
            </w:pPr>
            <w:r w:rsidRPr="007F0424">
              <w:rPr>
                <w:bCs/>
                <w:sz w:val="24"/>
                <w:szCs w:val="24"/>
              </w:rPr>
              <w:t>Здоровье человека и здоровый образ жизни.</w:t>
            </w:r>
          </w:p>
        </w:tc>
        <w:tc>
          <w:tcPr>
            <w:tcW w:w="10484" w:type="dxa"/>
            <w:gridSpan w:val="3"/>
          </w:tcPr>
          <w:p w:rsidR="00B149F5" w:rsidRPr="007F0424" w:rsidRDefault="00B149F5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F042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B149F5" w:rsidRPr="007F0424" w:rsidRDefault="00B149F5" w:rsidP="0090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</w:tcPr>
          <w:p w:rsidR="00B149F5" w:rsidRPr="007F0424" w:rsidRDefault="00B149F5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27786" w:rsidRPr="007F0424" w:rsidTr="00FF411C">
        <w:trPr>
          <w:trHeight w:val="1301"/>
        </w:trPr>
        <w:tc>
          <w:tcPr>
            <w:tcW w:w="2798" w:type="dxa"/>
            <w:vMerge/>
          </w:tcPr>
          <w:p w:rsidR="00427786" w:rsidRPr="007F0424" w:rsidRDefault="00427786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71" w:type="dxa"/>
            <w:tcBorders>
              <w:bottom w:val="nil"/>
            </w:tcBorders>
          </w:tcPr>
          <w:p w:rsidR="00427786" w:rsidRDefault="00427786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2-3</w:t>
            </w:r>
          </w:p>
        </w:tc>
        <w:tc>
          <w:tcPr>
            <w:tcW w:w="9913" w:type="dxa"/>
            <w:gridSpan w:val="2"/>
            <w:tcBorders>
              <w:bottom w:val="nil"/>
            </w:tcBorders>
          </w:tcPr>
          <w:p w:rsidR="00427786" w:rsidRPr="007F0424" w:rsidRDefault="00427786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F0424">
              <w:t>Общие понятия о здоровье. Факторы</w:t>
            </w:r>
            <w:r>
              <w:t>,</w:t>
            </w:r>
            <w:r w:rsidRPr="007F0424">
              <w:t xml:space="preserve"> влияющие на здоровье. Факторы</w:t>
            </w:r>
            <w:r>
              <w:t>,</w:t>
            </w:r>
            <w:r w:rsidRPr="007F0424">
              <w:t xml:space="preserve"> определяющие состояние индивидуального здоровья. Факторы, способствующие укреплению здоровья. Критерии</w:t>
            </w:r>
            <w:r>
              <w:t>,</w:t>
            </w:r>
            <w:r w:rsidRPr="007F0424">
              <w:t xml:space="preserve"> по которым оценивается здоровье. Меры укрепления здоровья и профилактика заболеваний. Двигательная активность и закаливание организма. Нравственность и здоровье.</w:t>
            </w:r>
            <w:r w:rsidRPr="007F0424">
              <w:rPr>
                <w:bCs/>
              </w:rPr>
              <w:t xml:space="preserve"> Здоровый образ жизни - основа укрепления личного здоровья</w:t>
            </w:r>
            <w:r>
              <w:rPr>
                <w:bCs/>
              </w:rPr>
              <w:t>.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427786" w:rsidRPr="007F0424" w:rsidRDefault="00427786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80" w:type="dxa"/>
            <w:vMerge/>
          </w:tcPr>
          <w:p w:rsidR="00427786" w:rsidRPr="007F0424" w:rsidRDefault="00427786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A7675A" w:rsidRPr="007F0424" w:rsidTr="00FF411C">
        <w:trPr>
          <w:trHeight w:val="347"/>
        </w:trPr>
        <w:tc>
          <w:tcPr>
            <w:tcW w:w="2798" w:type="dxa"/>
            <w:vMerge w:val="restart"/>
          </w:tcPr>
          <w:p w:rsidR="00A7675A" w:rsidRPr="007F0424" w:rsidRDefault="00A7675A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F0424">
              <w:rPr>
                <w:b/>
                <w:bCs/>
              </w:rPr>
              <w:t>Тема 1.2.</w:t>
            </w:r>
          </w:p>
          <w:p w:rsidR="005606F3" w:rsidRPr="007F0424" w:rsidRDefault="00A7675A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F0424">
              <w:rPr>
                <w:bCs/>
              </w:rPr>
              <w:t>Правила безопасности дорожного движения (в части</w:t>
            </w:r>
            <w:r w:rsidR="00DD686B" w:rsidRPr="007F0424">
              <w:rPr>
                <w:bCs/>
              </w:rPr>
              <w:t>,</w:t>
            </w:r>
            <w:r w:rsidRPr="007F0424">
              <w:rPr>
                <w:bCs/>
              </w:rPr>
              <w:t xml:space="preserve"> касающейся пешеходов, велосипедистов, пассажиров и водителей транспортных средств).</w:t>
            </w:r>
          </w:p>
        </w:tc>
        <w:tc>
          <w:tcPr>
            <w:tcW w:w="10484" w:type="dxa"/>
            <w:gridSpan w:val="3"/>
            <w:tcBorders>
              <w:bottom w:val="single" w:sz="4" w:space="0" w:color="auto"/>
            </w:tcBorders>
          </w:tcPr>
          <w:p w:rsidR="00A7675A" w:rsidRPr="007F0424" w:rsidRDefault="00A7675A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F042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A7675A" w:rsidRPr="007F0424" w:rsidRDefault="00A7675A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80" w:type="dxa"/>
            <w:vMerge w:val="restart"/>
          </w:tcPr>
          <w:p w:rsidR="00A7675A" w:rsidRPr="007F0424" w:rsidRDefault="00A7675A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F0424">
              <w:rPr>
                <w:b/>
                <w:bCs/>
              </w:rPr>
              <w:t>1,2</w:t>
            </w:r>
          </w:p>
        </w:tc>
      </w:tr>
      <w:tr w:rsidR="00427786" w:rsidRPr="007F0424" w:rsidTr="00FF411C">
        <w:trPr>
          <w:trHeight w:val="1651"/>
        </w:trPr>
        <w:tc>
          <w:tcPr>
            <w:tcW w:w="2798" w:type="dxa"/>
            <w:vMerge/>
          </w:tcPr>
          <w:p w:rsidR="00427786" w:rsidRPr="007F0424" w:rsidRDefault="00427786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71" w:type="dxa"/>
            <w:tcBorders>
              <w:bottom w:val="nil"/>
            </w:tcBorders>
          </w:tcPr>
          <w:p w:rsidR="00427786" w:rsidRPr="007F0424" w:rsidRDefault="00427786" w:rsidP="004E2C64">
            <w:pPr>
              <w:spacing w:line="228" w:lineRule="auto"/>
              <w:jc w:val="both"/>
            </w:pPr>
            <w:r>
              <w:t>4</w:t>
            </w:r>
          </w:p>
        </w:tc>
        <w:tc>
          <w:tcPr>
            <w:tcW w:w="9913" w:type="dxa"/>
            <w:gridSpan w:val="2"/>
            <w:tcBorders>
              <w:bottom w:val="nil"/>
            </w:tcBorders>
          </w:tcPr>
          <w:p w:rsidR="00427786" w:rsidRPr="007F0424" w:rsidRDefault="00427786" w:rsidP="004E2C64">
            <w:pPr>
              <w:spacing w:line="228" w:lineRule="auto"/>
              <w:jc w:val="both"/>
            </w:pPr>
            <w:r w:rsidRPr="007F0424">
              <w:t>Общие понятия безопасности дорожного движения. Оценивание транспортных ситуации, опасные для жизни и здоровья. Прогнозирование последствий своего поведения в качестве пешехода и (или) велосипедиста и (или) водителя транспортного средства в различных дорожных ситуациях для жизни и здоровья (своих и окружающих людей).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427786" w:rsidRPr="007F0424" w:rsidRDefault="00005A3E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80" w:type="dxa"/>
            <w:vMerge/>
          </w:tcPr>
          <w:p w:rsidR="00427786" w:rsidRPr="007F0424" w:rsidRDefault="00427786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5812AF" w:rsidRPr="007F0424" w:rsidTr="00FF411C">
        <w:trPr>
          <w:trHeight w:val="441"/>
        </w:trPr>
        <w:tc>
          <w:tcPr>
            <w:tcW w:w="2798" w:type="dxa"/>
            <w:vMerge w:val="restart"/>
          </w:tcPr>
          <w:p w:rsidR="005812AF" w:rsidRPr="007F0424" w:rsidRDefault="005812AF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F0424">
              <w:rPr>
                <w:b/>
                <w:bCs/>
              </w:rPr>
              <w:t>Тема 1.3.</w:t>
            </w:r>
          </w:p>
          <w:p w:rsidR="005812AF" w:rsidRPr="007F0424" w:rsidRDefault="005812AF" w:rsidP="004E2C64">
            <w:pPr>
              <w:pStyle w:val="a6"/>
              <w:tabs>
                <w:tab w:val="num" w:pos="0"/>
              </w:tabs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7F0424">
              <w:rPr>
                <w:bCs/>
                <w:sz w:val="24"/>
                <w:szCs w:val="24"/>
              </w:rPr>
              <w:t>Вредные привычки (употребление алкоголя, курение, употребление наркотиков) и их профилактика.</w:t>
            </w:r>
          </w:p>
        </w:tc>
        <w:tc>
          <w:tcPr>
            <w:tcW w:w="10484" w:type="dxa"/>
            <w:gridSpan w:val="3"/>
          </w:tcPr>
          <w:p w:rsidR="005812AF" w:rsidRPr="007F0424" w:rsidRDefault="005812AF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F042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5812AF" w:rsidRPr="007F0424" w:rsidRDefault="005812AF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812AF" w:rsidRPr="007F0424" w:rsidRDefault="005812AF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80" w:type="dxa"/>
            <w:vMerge w:val="restart"/>
          </w:tcPr>
          <w:p w:rsidR="005812AF" w:rsidRPr="007F0424" w:rsidRDefault="005812AF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812AF" w:rsidRPr="007F0424" w:rsidRDefault="005812AF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F0424">
              <w:rPr>
                <w:b/>
                <w:bCs/>
              </w:rPr>
              <w:t>2,3</w:t>
            </w:r>
          </w:p>
          <w:p w:rsidR="005812AF" w:rsidRPr="007F0424" w:rsidRDefault="005812AF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F0424">
              <w:rPr>
                <w:b/>
                <w:bCs/>
              </w:rPr>
              <w:t xml:space="preserve"> </w:t>
            </w:r>
          </w:p>
        </w:tc>
      </w:tr>
      <w:tr w:rsidR="005812AF" w:rsidRPr="007F0424" w:rsidTr="00FF411C">
        <w:trPr>
          <w:trHeight w:val="1370"/>
        </w:trPr>
        <w:tc>
          <w:tcPr>
            <w:tcW w:w="2798" w:type="dxa"/>
            <w:vMerge/>
          </w:tcPr>
          <w:p w:rsidR="005812AF" w:rsidRPr="007F0424" w:rsidRDefault="005812AF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71" w:type="dxa"/>
          </w:tcPr>
          <w:p w:rsidR="005812AF" w:rsidRPr="007F0424" w:rsidRDefault="005812AF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5-6</w:t>
            </w:r>
          </w:p>
        </w:tc>
        <w:tc>
          <w:tcPr>
            <w:tcW w:w="9913" w:type="dxa"/>
            <w:gridSpan w:val="2"/>
          </w:tcPr>
          <w:p w:rsidR="005812AF" w:rsidRPr="007F0424" w:rsidRDefault="005812AF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F0424">
              <w:t>Алкоголь, его влияние на здоровье и поведение человека, социальное последствие употребление алкоголя, снижение умственной и физической работоспособности человека.</w:t>
            </w:r>
            <w:r w:rsidRPr="007F0424">
              <w:rPr>
                <w:bCs/>
              </w:rPr>
              <w:t xml:space="preserve"> Профилактика.</w:t>
            </w:r>
            <w:r w:rsidRPr="007F0424">
              <w:t xml:space="preserve"> Табачный дым и его состав. </w:t>
            </w:r>
            <w:proofErr w:type="gramStart"/>
            <w:r w:rsidRPr="007F0424">
              <w:t>Вредные вещества</w:t>
            </w:r>
            <w:proofErr w:type="gramEnd"/>
            <w:r w:rsidRPr="007F0424">
              <w:t xml:space="preserve"> содержащиеся в сигарете. Действие этих веществ и чувствительность к ним. Хронические отравления никотином. Заболевания при действии никотина. Наркомания и токсикомания, общие понятия и определения.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5812AF" w:rsidRPr="007F0424" w:rsidRDefault="005812AF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80" w:type="dxa"/>
            <w:vMerge/>
          </w:tcPr>
          <w:p w:rsidR="005812AF" w:rsidRPr="007F0424" w:rsidRDefault="005812AF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149F5" w:rsidRPr="007F0424" w:rsidTr="00FF411C">
        <w:trPr>
          <w:trHeight w:val="20"/>
        </w:trPr>
        <w:tc>
          <w:tcPr>
            <w:tcW w:w="2798" w:type="dxa"/>
            <w:shd w:val="clear" w:color="auto" w:fill="BFBFBF" w:themeFill="background1" w:themeFillShade="BF"/>
          </w:tcPr>
          <w:p w:rsidR="00B149F5" w:rsidRPr="00197E51" w:rsidRDefault="00197E51" w:rsidP="00197E51">
            <w:pPr>
              <w:rPr>
                <w:b/>
                <w:bCs/>
              </w:rPr>
            </w:pPr>
            <w:r w:rsidRPr="00197E51">
              <w:rPr>
                <w:b/>
              </w:rPr>
              <w:t xml:space="preserve">Раздел 2. Опасные и чрезвычайные ситуации природного, </w:t>
            </w:r>
            <w:r w:rsidRPr="00197E51">
              <w:rPr>
                <w:b/>
              </w:rPr>
              <w:lastRenderedPageBreak/>
              <w:t>техногенного и социального характера</w:t>
            </w:r>
          </w:p>
        </w:tc>
        <w:tc>
          <w:tcPr>
            <w:tcW w:w="10484" w:type="dxa"/>
            <w:gridSpan w:val="3"/>
            <w:shd w:val="clear" w:color="auto" w:fill="BFBFBF" w:themeFill="background1" w:themeFillShade="BF"/>
          </w:tcPr>
          <w:p w:rsidR="00B149F5" w:rsidRPr="007F0424" w:rsidRDefault="00B149F5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01" w:type="dxa"/>
            <w:gridSpan w:val="2"/>
            <w:shd w:val="clear" w:color="auto" w:fill="BFBFBF" w:themeFill="background1" w:themeFillShade="BF"/>
          </w:tcPr>
          <w:p w:rsidR="00B149F5" w:rsidRPr="007F0424" w:rsidRDefault="00B149F5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80" w:type="dxa"/>
            <w:shd w:val="clear" w:color="auto" w:fill="BFBFBF" w:themeFill="background1" w:themeFillShade="BF"/>
          </w:tcPr>
          <w:p w:rsidR="00B149F5" w:rsidRPr="007F0424" w:rsidRDefault="00B149F5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97E51" w:rsidRPr="007F0424" w:rsidTr="00FF411C">
        <w:trPr>
          <w:trHeight w:val="20"/>
        </w:trPr>
        <w:tc>
          <w:tcPr>
            <w:tcW w:w="2798" w:type="dxa"/>
          </w:tcPr>
          <w:p w:rsidR="00197E51" w:rsidRPr="007F0424" w:rsidRDefault="00197E51" w:rsidP="00197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84" w:type="dxa"/>
            <w:gridSpan w:val="3"/>
          </w:tcPr>
          <w:p w:rsidR="00197E51" w:rsidRPr="007F0424" w:rsidRDefault="00197E51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01" w:type="dxa"/>
            <w:gridSpan w:val="2"/>
            <w:shd w:val="clear" w:color="auto" w:fill="auto"/>
          </w:tcPr>
          <w:p w:rsidR="00197E51" w:rsidRPr="007F0424" w:rsidRDefault="00197E51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80" w:type="dxa"/>
            <w:shd w:val="clear" w:color="auto" w:fill="FFFFFF" w:themeFill="background1"/>
          </w:tcPr>
          <w:p w:rsidR="00197E51" w:rsidRPr="007F0424" w:rsidRDefault="00197E51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11407" w:rsidRPr="007F0424" w:rsidTr="00FF411C">
        <w:trPr>
          <w:trHeight w:val="20"/>
        </w:trPr>
        <w:tc>
          <w:tcPr>
            <w:tcW w:w="2798" w:type="dxa"/>
            <w:vMerge w:val="restart"/>
          </w:tcPr>
          <w:p w:rsidR="00111407" w:rsidRPr="007F0424" w:rsidRDefault="00111407" w:rsidP="004E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F0424">
              <w:rPr>
                <w:b/>
                <w:bCs/>
              </w:rPr>
              <w:t>Тема 2.1.</w:t>
            </w:r>
          </w:p>
          <w:p w:rsidR="00111407" w:rsidRPr="004E2C64" w:rsidRDefault="00111407" w:rsidP="00601938">
            <w:pPr>
              <w:pStyle w:val="a3"/>
            </w:pPr>
            <w:r w:rsidRPr="004E2C64">
              <w:t>Чрезвычайные ситуации природного и техногенного характера. Правила поведения при ЧС.</w:t>
            </w:r>
          </w:p>
          <w:p w:rsidR="00111407" w:rsidRPr="007F0424" w:rsidRDefault="00111407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0484" w:type="dxa"/>
            <w:gridSpan w:val="3"/>
          </w:tcPr>
          <w:p w:rsidR="00111407" w:rsidRPr="007F0424" w:rsidRDefault="00111407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F042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111407" w:rsidRPr="007F0424" w:rsidRDefault="00111407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80" w:type="dxa"/>
            <w:vMerge w:val="restart"/>
            <w:shd w:val="clear" w:color="auto" w:fill="FFFFFF" w:themeFill="background1"/>
          </w:tcPr>
          <w:p w:rsidR="00111407" w:rsidRPr="007F0424" w:rsidRDefault="00111407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111407" w:rsidRPr="007F0424" w:rsidTr="00FF411C">
        <w:trPr>
          <w:trHeight w:val="1575"/>
        </w:trPr>
        <w:tc>
          <w:tcPr>
            <w:tcW w:w="2798" w:type="dxa"/>
            <w:vMerge/>
          </w:tcPr>
          <w:p w:rsidR="00111407" w:rsidRPr="007F0424" w:rsidRDefault="00111407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54" w:type="dxa"/>
            <w:gridSpan w:val="2"/>
          </w:tcPr>
          <w:p w:rsidR="00111407" w:rsidRPr="00427786" w:rsidRDefault="00111407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7-8</w:t>
            </w:r>
          </w:p>
        </w:tc>
        <w:tc>
          <w:tcPr>
            <w:tcW w:w="9630" w:type="dxa"/>
          </w:tcPr>
          <w:p w:rsidR="00111407" w:rsidRPr="008C31EA" w:rsidRDefault="00111407" w:rsidP="00197E51">
            <w:pPr>
              <w:jc w:val="both"/>
              <w:rPr>
                <w:b/>
                <w:bCs/>
              </w:rPr>
            </w:pPr>
            <w:r w:rsidRPr="008C31EA">
              <w:rPr>
                <w:b/>
              </w:rPr>
              <w:t>Чрезвычайные ситуации природного, техногенного и военного характера</w:t>
            </w:r>
          </w:p>
          <w:p w:rsidR="00111407" w:rsidRPr="008C31EA" w:rsidRDefault="00111407" w:rsidP="00197E51">
            <w:pPr>
              <w:shd w:val="clear" w:color="auto" w:fill="FFFFFF"/>
              <w:jc w:val="both"/>
            </w:pPr>
            <w:r w:rsidRPr="008C31EA">
              <w:t>Общая характеристика чрезвычайных ситуаций природного и техногенного характера, источники их возникновения. Классификация чрезвычайных ситуаций по масштабам их распространения и тяжести последствий.</w:t>
            </w:r>
          </w:p>
          <w:p w:rsidR="00111407" w:rsidRPr="008C31EA" w:rsidRDefault="00111407" w:rsidP="00197E51">
            <w:pPr>
              <w:shd w:val="clear" w:color="auto" w:fill="FFFFFF"/>
              <w:jc w:val="both"/>
            </w:pPr>
            <w:r w:rsidRPr="008C31EA">
              <w:t xml:space="preserve">Чрезвычайные </w:t>
            </w:r>
            <w:r w:rsidRPr="008C31EA">
              <w:rPr>
                <w:bCs/>
              </w:rPr>
              <w:t>ситуации</w:t>
            </w:r>
            <w:r w:rsidRPr="008C31EA">
              <w:rPr>
                <w:b/>
                <w:bCs/>
              </w:rPr>
              <w:t xml:space="preserve"> </w:t>
            </w:r>
            <w:r w:rsidRPr="008C31EA">
              <w:t>военного характера, которые могут возникнуть на территории России в случае локальных вооруженных конфликтов или ведения широкомасштабных боевых действий. Основные источники чрезвычайных ситуаций военного характера – современные средства поражения.</w:t>
            </w:r>
          </w:p>
          <w:p w:rsidR="00111407" w:rsidRPr="008C31EA" w:rsidRDefault="00111407" w:rsidP="00197E51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8C31EA">
              <w:t xml:space="preserve">Прогнозирование чрезвычайных ситуаций. Теоретические основы прогнозирования чрезвычайных ситуаций. Прогнозирование природных </w:t>
            </w:r>
            <w:r w:rsidRPr="008C31EA">
              <w:rPr>
                <w:bCs/>
              </w:rPr>
              <w:t>и</w:t>
            </w:r>
            <w:r w:rsidRPr="008C31EA">
              <w:rPr>
                <w:b/>
                <w:bCs/>
              </w:rPr>
              <w:t xml:space="preserve"> </w:t>
            </w:r>
            <w:r w:rsidRPr="008C31EA">
              <w:t>техногенных катастроф. Порядок выявления и оценки обстановки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111407" w:rsidRPr="007F0424" w:rsidRDefault="00111407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80" w:type="dxa"/>
            <w:vMerge/>
            <w:shd w:val="clear" w:color="auto" w:fill="FFFFFF" w:themeFill="background1"/>
          </w:tcPr>
          <w:p w:rsidR="00111407" w:rsidRPr="007F0424" w:rsidRDefault="00111407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C31EA" w:rsidRPr="007F0424" w:rsidTr="00FF411C">
        <w:trPr>
          <w:trHeight w:val="409"/>
        </w:trPr>
        <w:tc>
          <w:tcPr>
            <w:tcW w:w="2798" w:type="dxa"/>
            <w:vMerge/>
          </w:tcPr>
          <w:p w:rsidR="008C31EA" w:rsidRPr="007F0424" w:rsidRDefault="008C31EA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54" w:type="dxa"/>
            <w:gridSpan w:val="2"/>
          </w:tcPr>
          <w:p w:rsidR="008C31EA" w:rsidRPr="00427786" w:rsidRDefault="00427786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7786">
              <w:rPr>
                <w:bCs/>
              </w:rPr>
              <w:t>9-10</w:t>
            </w:r>
          </w:p>
        </w:tc>
        <w:tc>
          <w:tcPr>
            <w:tcW w:w="9630" w:type="dxa"/>
          </w:tcPr>
          <w:p w:rsidR="008C31EA" w:rsidRPr="00E00F09" w:rsidRDefault="008C31EA" w:rsidP="006B7A81">
            <w:pPr>
              <w:rPr>
                <w:b/>
                <w:sz w:val="20"/>
                <w:szCs w:val="20"/>
              </w:rPr>
            </w:pPr>
            <w:r>
              <w:rPr>
                <w:b/>
              </w:rPr>
              <w:t>Практическое занятие</w:t>
            </w:r>
            <w:r w:rsidRPr="006B7A81">
              <w:rPr>
                <w:b/>
              </w:rPr>
              <w:t xml:space="preserve"> № 1</w:t>
            </w:r>
            <w:r>
              <w:rPr>
                <w:b/>
              </w:rPr>
              <w:t xml:space="preserve">. </w:t>
            </w:r>
            <w:r w:rsidRPr="006B7A81">
              <w:t>Классификация чрезвычайных ситуаций</w:t>
            </w:r>
            <w:r>
              <w:t>.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8C31EA" w:rsidRPr="007F0424" w:rsidRDefault="008C31EA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80" w:type="dxa"/>
            <w:shd w:val="clear" w:color="auto" w:fill="FFFFFF" w:themeFill="background1"/>
          </w:tcPr>
          <w:p w:rsidR="008C31EA" w:rsidRPr="007F0424" w:rsidRDefault="008C31EA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C31EA" w:rsidRPr="007F0424" w:rsidTr="00FF411C">
        <w:trPr>
          <w:trHeight w:val="409"/>
        </w:trPr>
        <w:tc>
          <w:tcPr>
            <w:tcW w:w="2798" w:type="dxa"/>
            <w:vMerge/>
          </w:tcPr>
          <w:p w:rsidR="008C31EA" w:rsidRPr="007F0424" w:rsidRDefault="008C31EA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54" w:type="dxa"/>
            <w:gridSpan w:val="2"/>
          </w:tcPr>
          <w:p w:rsidR="008C31EA" w:rsidRPr="00427786" w:rsidRDefault="00427786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7786">
              <w:rPr>
                <w:bCs/>
              </w:rPr>
              <w:t>11-12</w:t>
            </w:r>
          </w:p>
        </w:tc>
        <w:tc>
          <w:tcPr>
            <w:tcW w:w="9630" w:type="dxa"/>
          </w:tcPr>
          <w:p w:rsidR="008C31EA" w:rsidRPr="006B7A81" w:rsidRDefault="008C31EA" w:rsidP="00C106E1">
            <w:pPr>
              <w:rPr>
                <w:b/>
              </w:rPr>
            </w:pPr>
            <w:r>
              <w:rPr>
                <w:b/>
              </w:rPr>
              <w:t xml:space="preserve">Практическое занятие № 2. </w:t>
            </w:r>
            <w:r w:rsidRPr="00C106E1">
              <w:t>Чрезвычайные ситуации природного характера, их последствия.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8C31EA" w:rsidRPr="007F0424" w:rsidRDefault="008C31EA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80" w:type="dxa"/>
            <w:shd w:val="clear" w:color="auto" w:fill="FFFFFF" w:themeFill="background1"/>
          </w:tcPr>
          <w:p w:rsidR="008C31EA" w:rsidRPr="007F0424" w:rsidRDefault="008C31EA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C31EA" w:rsidRPr="007F0424" w:rsidTr="00FF411C">
        <w:trPr>
          <w:trHeight w:val="409"/>
        </w:trPr>
        <w:tc>
          <w:tcPr>
            <w:tcW w:w="2798" w:type="dxa"/>
            <w:vMerge/>
          </w:tcPr>
          <w:p w:rsidR="008C31EA" w:rsidRPr="007F0424" w:rsidRDefault="008C31EA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54" w:type="dxa"/>
            <w:gridSpan w:val="2"/>
          </w:tcPr>
          <w:p w:rsidR="008C31EA" w:rsidRPr="00427786" w:rsidRDefault="00427786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7786">
              <w:rPr>
                <w:bCs/>
              </w:rPr>
              <w:t>13-14</w:t>
            </w:r>
          </w:p>
        </w:tc>
        <w:tc>
          <w:tcPr>
            <w:tcW w:w="9630" w:type="dxa"/>
          </w:tcPr>
          <w:p w:rsidR="008C31EA" w:rsidRDefault="008C31EA" w:rsidP="008C31EA">
            <w:pPr>
              <w:rPr>
                <w:b/>
              </w:rPr>
            </w:pPr>
            <w:r>
              <w:rPr>
                <w:b/>
              </w:rPr>
              <w:t>Практическое занятие № 3.</w:t>
            </w:r>
            <w:r w:rsidRPr="00534CB4">
              <w:rPr>
                <w:b/>
              </w:rPr>
              <w:t xml:space="preserve"> </w:t>
            </w:r>
            <w:r w:rsidRPr="008C31EA">
              <w:t>Чрезвычайные ситуации техногенного характера, их последствия.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8C31EA" w:rsidRDefault="008C31EA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80" w:type="dxa"/>
            <w:shd w:val="clear" w:color="auto" w:fill="FFFFFF" w:themeFill="background1"/>
          </w:tcPr>
          <w:p w:rsidR="008C31EA" w:rsidRPr="007F0424" w:rsidRDefault="008C31EA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C31EA" w:rsidRPr="007F0424" w:rsidTr="00FF411C">
        <w:trPr>
          <w:trHeight w:val="409"/>
        </w:trPr>
        <w:tc>
          <w:tcPr>
            <w:tcW w:w="2798" w:type="dxa"/>
            <w:vMerge/>
          </w:tcPr>
          <w:p w:rsidR="008C31EA" w:rsidRPr="007F0424" w:rsidRDefault="008C31EA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54" w:type="dxa"/>
            <w:gridSpan w:val="2"/>
          </w:tcPr>
          <w:p w:rsidR="008C31EA" w:rsidRPr="00427786" w:rsidRDefault="00427786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7786">
              <w:rPr>
                <w:bCs/>
              </w:rPr>
              <w:t>15-16</w:t>
            </w:r>
          </w:p>
        </w:tc>
        <w:tc>
          <w:tcPr>
            <w:tcW w:w="9630" w:type="dxa"/>
          </w:tcPr>
          <w:p w:rsidR="008C31EA" w:rsidRDefault="008C31EA" w:rsidP="008C31EA">
            <w:pPr>
              <w:rPr>
                <w:b/>
              </w:rPr>
            </w:pPr>
            <w:r>
              <w:rPr>
                <w:b/>
              </w:rPr>
              <w:t xml:space="preserve">Практическое занятие № 4. </w:t>
            </w:r>
            <w:r w:rsidRPr="00534CB4">
              <w:rPr>
                <w:b/>
              </w:rPr>
              <w:t xml:space="preserve"> </w:t>
            </w:r>
            <w:r w:rsidRPr="008C31EA">
              <w:t>Чрезвычайные ситуации социального характера, их последствия.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8C31EA" w:rsidRDefault="008C31EA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80" w:type="dxa"/>
            <w:shd w:val="clear" w:color="auto" w:fill="FFFFFF" w:themeFill="background1"/>
          </w:tcPr>
          <w:p w:rsidR="008C31EA" w:rsidRPr="007F0424" w:rsidRDefault="008C31EA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F7D89" w:rsidRPr="007F0424" w:rsidTr="00FF411C">
        <w:trPr>
          <w:trHeight w:val="409"/>
        </w:trPr>
        <w:tc>
          <w:tcPr>
            <w:tcW w:w="2798" w:type="dxa"/>
          </w:tcPr>
          <w:p w:rsidR="008F7D89" w:rsidRPr="007F0424" w:rsidRDefault="008F7D89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54" w:type="dxa"/>
            <w:gridSpan w:val="2"/>
          </w:tcPr>
          <w:p w:rsidR="008F7D89" w:rsidRPr="00427786" w:rsidRDefault="00427786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7786">
              <w:rPr>
                <w:bCs/>
              </w:rPr>
              <w:t>17</w:t>
            </w:r>
          </w:p>
        </w:tc>
        <w:tc>
          <w:tcPr>
            <w:tcW w:w="9630" w:type="dxa"/>
          </w:tcPr>
          <w:p w:rsidR="008F7D89" w:rsidRDefault="008F7D89" w:rsidP="008C31EA">
            <w:pPr>
              <w:rPr>
                <w:b/>
              </w:rPr>
            </w:pPr>
            <w:r>
              <w:rPr>
                <w:b/>
              </w:rPr>
              <w:t>Контрольная работа № 1.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8F7D89" w:rsidRDefault="008F7D89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80" w:type="dxa"/>
            <w:shd w:val="clear" w:color="auto" w:fill="FFFFFF" w:themeFill="background1"/>
          </w:tcPr>
          <w:p w:rsidR="008F7D89" w:rsidRPr="007F0424" w:rsidRDefault="008F7D89" w:rsidP="005D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B0A84" w:rsidRPr="007F0424" w:rsidTr="00FF411C">
        <w:trPr>
          <w:trHeight w:val="267"/>
        </w:trPr>
        <w:tc>
          <w:tcPr>
            <w:tcW w:w="2798" w:type="dxa"/>
            <w:vMerge w:val="restart"/>
          </w:tcPr>
          <w:p w:rsidR="005B0A84" w:rsidRPr="004E2C64" w:rsidRDefault="005B0A84" w:rsidP="002257C3">
            <w:pPr>
              <w:jc w:val="center"/>
              <w:rPr>
                <w:b/>
                <w:bCs/>
              </w:rPr>
            </w:pPr>
            <w:r w:rsidRPr="004E2C64">
              <w:rPr>
                <w:b/>
                <w:bCs/>
              </w:rPr>
              <w:t>Тема 2.2.</w:t>
            </w:r>
          </w:p>
          <w:p w:rsidR="005B0A84" w:rsidRPr="004E2C64" w:rsidRDefault="005B0A84" w:rsidP="002257C3">
            <w:pPr>
              <w:jc w:val="center"/>
              <w:rPr>
                <w:color w:val="000000"/>
              </w:rPr>
            </w:pPr>
            <w:r w:rsidRPr="004E2C64">
              <w:rPr>
                <w:color w:val="000000"/>
              </w:rPr>
              <w:t>Организационные основы по защите населения</w:t>
            </w:r>
          </w:p>
          <w:p w:rsidR="005B0A84" w:rsidRPr="007F0424" w:rsidRDefault="005B0A84" w:rsidP="00225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E2C64">
              <w:rPr>
                <w:color w:val="000000"/>
              </w:rPr>
              <w:t>от чрезвычайных ситуаций мирного и военного времени</w:t>
            </w:r>
          </w:p>
        </w:tc>
        <w:tc>
          <w:tcPr>
            <w:tcW w:w="854" w:type="dxa"/>
            <w:gridSpan w:val="2"/>
            <w:vMerge w:val="restart"/>
          </w:tcPr>
          <w:p w:rsidR="005B0A84" w:rsidRPr="00427786" w:rsidRDefault="005B0A84" w:rsidP="00225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7786">
              <w:rPr>
                <w:bCs/>
              </w:rPr>
              <w:t>18-19</w:t>
            </w:r>
          </w:p>
        </w:tc>
        <w:tc>
          <w:tcPr>
            <w:tcW w:w="9630" w:type="dxa"/>
          </w:tcPr>
          <w:p w:rsidR="005B0A84" w:rsidRPr="007F0424" w:rsidRDefault="005B0A84" w:rsidP="00225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F042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01" w:type="dxa"/>
            <w:gridSpan w:val="2"/>
            <w:vMerge w:val="restart"/>
            <w:shd w:val="clear" w:color="auto" w:fill="auto"/>
          </w:tcPr>
          <w:p w:rsidR="005B0A84" w:rsidRPr="007F0424" w:rsidRDefault="005B0A84" w:rsidP="00225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80" w:type="dxa"/>
            <w:vMerge w:val="restart"/>
            <w:shd w:val="clear" w:color="auto" w:fill="FFFFFF" w:themeFill="background1"/>
          </w:tcPr>
          <w:p w:rsidR="005B0A84" w:rsidRPr="007F0424" w:rsidRDefault="00111407" w:rsidP="00225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5B0A84" w:rsidRPr="007F0424" w:rsidTr="00FF411C">
        <w:trPr>
          <w:trHeight w:val="1131"/>
        </w:trPr>
        <w:tc>
          <w:tcPr>
            <w:tcW w:w="2798" w:type="dxa"/>
            <w:vMerge/>
          </w:tcPr>
          <w:p w:rsidR="005B0A84" w:rsidRPr="004E2C64" w:rsidRDefault="005B0A84" w:rsidP="008C31EA">
            <w:pPr>
              <w:jc w:val="center"/>
              <w:rPr>
                <w:b/>
                <w:bCs/>
              </w:rPr>
            </w:pPr>
          </w:p>
        </w:tc>
        <w:tc>
          <w:tcPr>
            <w:tcW w:w="854" w:type="dxa"/>
            <w:gridSpan w:val="2"/>
            <w:vMerge/>
          </w:tcPr>
          <w:p w:rsidR="005B0A84" w:rsidRPr="00427786" w:rsidRDefault="005B0A84" w:rsidP="008C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630" w:type="dxa"/>
          </w:tcPr>
          <w:p w:rsidR="005B0A84" w:rsidRPr="008C31EA" w:rsidRDefault="005B0A84" w:rsidP="008C31EA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7F0424">
              <w:t>История создания гражданской обороны. Задачи по обеспечению защиты населения от опасностей. Гражданская оборона, история ее создания, предназначения и задачи по обеспечению защиты населения от опасностей, возникающих при ведении боевых действий или вследствие этих действий. Организация управления гражданской обороны. Структуры управления и органы управления гражданской обороны. Организация инженерной защиты населения от поражающих факторов чрезвычайных ситуаций мирного и военного времени. Оповещение и информирование население об опасностях, возникающих в ЧС мирного и военного времени.</w:t>
            </w:r>
            <w:r w:rsidRPr="007F0424">
              <w:rPr>
                <w:bCs/>
              </w:rPr>
              <w:t xml:space="preserve"> Средства коллективной и индивидуальной защиты. Единая государственная система предупреждения и ликвидации ЧС </w:t>
            </w:r>
            <w:r w:rsidRPr="007F0424">
              <w:t>Подсистемы РСЧС. Режимы  функционирования РСЧС.</w:t>
            </w:r>
            <w:r w:rsidRPr="007F0424">
              <w:rPr>
                <w:rStyle w:val="apple-style-span"/>
                <w:bCs/>
              </w:rPr>
              <w:t xml:space="preserve"> Координирующие органы РСЧС. </w:t>
            </w:r>
            <w:r w:rsidRPr="007F0424">
              <w:rPr>
                <w:rStyle w:val="apple-style-span"/>
              </w:rPr>
              <w:t>Основные задачи РСЧС</w:t>
            </w:r>
            <w:r w:rsidRPr="007F0424">
              <w:rPr>
                <w:rStyle w:val="apple-converted-space"/>
              </w:rPr>
              <w:t xml:space="preserve">. </w:t>
            </w:r>
            <w:r w:rsidRPr="007F0424">
              <w:rPr>
                <w:rStyle w:val="apple-style-span"/>
                <w:bCs/>
              </w:rPr>
              <w:t xml:space="preserve">Органы повседневного управления РСЧС. Силы и средства </w:t>
            </w:r>
            <w:r w:rsidRPr="007F0424">
              <w:rPr>
                <w:rStyle w:val="apple-style-span"/>
                <w:bCs/>
              </w:rPr>
              <w:lastRenderedPageBreak/>
              <w:t>РСЧС.</w:t>
            </w:r>
            <w:r w:rsidRPr="007F0424">
              <w:rPr>
                <w:bCs/>
              </w:rPr>
              <w:t xml:space="preserve"> Аварийно спасательные и другие неотложные работы, проводимые в зонах чрезвычайных ситуаций. Организация и основное содержание аварийно-спасательных работ. Санитарная обработка людей после пребывания их в зонах заражения. Организация гражданской обороны в общеобразовательном учреждении, её предназначение.</w:t>
            </w:r>
            <w:r w:rsidRPr="007F0424">
              <w:t xml:space="preserve"> Организация управления гражданской обороны в учебном заведении.</w:t>
            </w:r>
          </w:p>
        </w:tc>
        <w:tc>
          <w:tcPr>
            <w:tcW w:w="1001" w:type="dxa"/>
            <w:gridSpan w:val="2"/>
            <w:vMerge/>
            <w:shd w:val="clear" w:color="auto" w:fill="auto"/>
          </w:tcPr>
          <w:p w:rsidR="005B0A84" w:rsidRPr="007F0424" w:rsidRDefault="005B0A84" w:rsidP="008C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</w:tcPr>
          <w:p w:rsidR="005B0A84" w:rsidRPr="007F0424" w:rsidRDefault="005B0A84" w:rsidP="008C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B0A84" w:rsidRPr="007F0424" w:rsidTr="00FF411C">
        <w:trPr>
          <w:trHeight w:val="1131"/>
        </w:trPr>
        <w:tc>
          <w:tcPr>
            <w:tcW w:w="2798" w:type="dxa"/>
          </w:tcPr>
          <w:p w:rsidR="005B0A84" w:rsidRPr="007F0424" w:rsidRDefault="005B0A84" w:rsidP="00D37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7F0424">
              <w:rPr>
                <w:b/>
              </w:rPr>
              <w:t>Тема 2.3.</w:t>
            </w:r>
          </w:p>
          <w:p w:rsidR="005B0A84" w:rsidRPr="004E2C64" w:rsidRDefault="005B0A84" w:rsidP="00D37231">
            <w:pPr>
              <w:jc w:val="center"/>
              <w:rPr>
                <w:b/>
                <w:bCs/>
              </w:rPr>
            </w:pPr>
            <w:r w:rsidRPr="007F0424">
              <w:rPr>
                <w:bCs/>
              </w:rPr>
              <w:t>Правовые основы организации защиты населения РФ от ЧС.</w:t>
            </w:r>
          </w:p>
        </w:tc>
        <w:tc>
          <w:tcPr>
            <w:tcW w:w="854" w:type="dxa"/>
            <w:gridSpan w:val="2"/>
          </w:tcPr>
          <w:p w:rsidR="005B0A84" w:rsidRPr="00427786" w:rsidRDefault="005B0A84" w:rsidP="008C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7786">
              <w:rPr>
                <w:bCs/>
              </w:rPr>
              <w:t>20-21</w:t>
            </w:r>
          </w:p>
        </w:tc>
        <w:tc>
          <w:tcPr>
            <w:tcW w:w="9630" w:type="dxa"/>
          </w:tcPr>
          <w:p w:rsidR="005B0A84" w:rsidRPr="007F0424" w:rsidRDefault="005B0A84" w:rsidP="008C31EA">
            <w:pPr>
              <w:shd w:val="clear" w:color="auto" w:fill="FFFFFF"/>
              <w:jc w:val="both"/>
            </w:pPr>
            <w:r w:rsidRPr="007F0424">
              <w:t>Основные направления деятельности государственных организаций и ведомств РФ по защите населения и территорий от ЧС: прогноз, мониторинг, оповещение, защита, эвакуация, аварийно-спасательные работы, обучение населения. Правила безопасного поведения при угрозе террористического акта, при захвате в качестве заложника. Меры безопасности населения, оказавшегося на территории военных действий. Правовые основы организации защиты населения РФ от ЧС мирного времени. МЧС России – федеральный орган управления в области защиты населения от чрезвычайных ситуаций. Полиция в Российской Федерации – система государственных органов исполнительной власти в области защиты здоровья, прав, свободы и собственности граждан от противоправных посягательств. Служба скорой медицинской помощи. Другие государственные службы в области безопасности</w:t>
            </w:r>
            <w:r>
              <w:t>.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5B0A84" w:rsidRPr="007F0424" w:rsidRDefault="005B0A84" w:rsidP="008C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80" w:type="dxa"/>
            <w:shd w:val="clear" w:color="auto" w:fill="FFFFFF" w:themeFill="background1"/>
          </w:tcPr>
          <w:p w:rsidR="005B0A84" w:rsidRPr="007F0424" w:rsidRDefault="00111407" w:rsidP="008C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5B0A84" w:rsidRPr="007F0424" w:rsidTr="00FF411C">
        <w:trPr>
          <w:trHeight w:val="698"/>
        </w:trPr>
        <w:tc>
          <w:tcPr>
            <w:tcW w:w="2798" w:type="dxa"/>
          </w:tcPr>
          <w:p w:rsidR="005B0A84" w:rsidRPr="004E2C64" w:rsidRDefault="005B0A84" w:rsidP="008C31EA">
            <w:pPr>
              <w:jc w:val="center"/>
              <w:rPr>
                <w:b/>
                <w:bCs/>
              </w:rPr>
            </w:pPr>
          </w:p>
        </w:tc>
        <w:tc>
          <w:tcPr>
            <w:tcW w:w="854" w:type="dxa"/>
            <w:gridSpan w:val="2"/>
          </w:tcPr>
          <w:p w:rsidR="005B0A84" w:rsidRPr="00427786" w:rsidRDefault="005B0A84" w:rsidP="008C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7786">
              <w:rPr>
                <w:bCs/>
              </w:rPr>
              <w:t>22-23</w:t>
            </w:r>
          </w:p>
        </w:tc>
        <w:tc>
          <w:tcPr>
            <w:tcW w:w="9630" w:type="dxa"/>
          </w:tcPr>
          <w:p w:rsidR="005B0A84" w:rsidRPr="008C31EA" w:rsidRDefault="005B0A84" w:rsidP="008C31EA">
            <w:pPr>
              <w:rPr>
                <w:b/>
                <w:color w:val="000000"/>
              </w:rPr>
            </w:pPr>
            <w:r w:rsidRPr="008C31EA">
              <w:rPr>
                <w:b/>
                <w:bCs/>
                <w:iCs/>
                <w:color w:val="000000"/>
              </w:rPr>
              <w:t>Практическое занятие № 5</w:t>
            </w:r>
            <w:r>
              <w:rPr>
                <w:b/>
                <w:bCs/>
                <w:iCs/>
                <w:color w:val="000000"/>
              </w:rPr>
              <w:t xml:space="preserve">. </w:t>
            </w:r>
            <w:r w:rsidRPr="008C31EA">
              <w:rPr>
                <w:b/>
                <w:bCs/>
                <w:iCs/>
                <w:color w:val="000000"/>
              </w:rPr>
              <w:t xml:space="preserve"> </w:t>
            </w:r>
            <w:r w:rsidRPr="008C31EA">
              <w:rPr>
                <w:color w:val="000000"/>
              </w:rPr>
              <w:t>Организация защиты и жизнеобеспечения населения в ЧС, средства защиты.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5B0A84" w:rsidRPr="007F0424" w:rsidRDefault="0052336E" w:rsidP="008C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80" w:type="dxa"/>
            <w:shd w:val="clear" w:color="auto" w:fill="FFFFFF" w:themeFill="background1"/>
          </w:tcPr>
          <w:p w:rsidR="005B0A84" w:rsidRPr="007F0424" w:rsidRDefault="005B0A84" w:rsidP="008C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B0A84" w:rsidRPr="007F0424" w:rsidTr="00FF411C">
        <w:trPr>
          <w:trHeight w:val="698"/>
        </w:trPr>
        <w:tc>
          <w:tcPr>
            <w:tcW w:w="2798" w:type="dxa"/>
          </w:tcPr>
          <w:p w:rsidR="005B0A84" w:rsidRPr="004E2C64" w:rsidRDefault="005B0A84" w:rsidP="008C31EA">
            <w:pPr>
              <w:jc w:val="center"/>
              <w:rPr>
                <w:b/>
                <w:bCs/>
              </w:rPr>
            </w:pPr>
          </w:p>
        </w:tc>
        <w:tc>
          <w:tcPr>
            <w:tcW w:w="854" w:type="dxa"/>
            <w:gridSpan w:val="2"/>
          </w:tcPr>
          <w:p w:rsidR="005B0A84" w:rsidRPr="00427786" w:rsidRDefault="005B0A84" w:rsidP="008C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7786">
              <w:rPr>
                <w:bCs/>
              </w:rPr>
              <w:t>24-25</w:t>
            </w:r>
          </w:p>
        </w:tc>
        <w:tc>
          <w:tcPr>
            <w:tcW w:w="9630" w:type="dxa"/>
          </w:tcPr>
          <w:p w:rsidR="005B0A84" w:rsidRPr="008C31EA" w:rsidRDefault="005B0A84" w:rsidP="00D60566">
            <w:pPr>
              <w:rPr>
                <w:b/>
                <w:bCs/>
                <w:iCs/>
                <w:color w:val="000000"/>
              </w:rPr>
            </w:pPr>
            <w:r w:rsidRPr="00D60566">
              <w:rPr>
                <w:b/>
              </w:rPr>
              <w:t>Практическая работа № 6</w:t>
            </w:r>
            <w:r>
              <w:rPr>
                <w:b/>
              </w:rPr>
              <w:t xml:space="preserve">. </w:t>
            </w:r>
            <w:r w:rsidRPr="00D60566">
              <w:t>Применение средств индивидуальной защиты в ЧС (противогазы, ВМП, ОЗК)</w:t>
            </w:r>
            <w:r>
              <w:t>.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5B0A84" w:rsidRDefault="0052336E" w:rsidP="008C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80" w:type="dxa"/>
            <w:shd w:val="clear" w:color="auto" w:fill="FFFFFF" w:themeFill="background1"/>
          </w:tcPr>
          <w:p w:rsidR="005B0A84" w:rsidRPr="007F0424" w:rsidRDefault="005B0A84" w:rsidP="008C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B0A84" w:rsidRPr="007F0424" w:rsidTr="00FF411C">
        <w:trPr>
          <w:trHeight w:val="698"/>
        </w:trPr>
        <w:tc>
          <w:tcPr>
            <w:tcW w:w="2798" w:type="dxa"/>
          </w:tcPr>
          <w:p w:rsidR="005B0A84" w:rsidRPr="004E2C64" w:rsidRDefault="005B0A84" w:rsidP="008C31EA">
            <w:pPr>
              <w:jc w:val="center"/>
              <w:rPr>
                <w:b/>
                <w:bCs/>
              </w:rPr>
            </w:pPr>
          </w:p>
        </w:tc>
        <w:tc>
          <w:tcPr>
            <w:tcW w:w="854" w:type="dxa"/>
            <w:gridSpan w:val="2"/>
          </w:tcPr>
          <w:p w:rsidR="005B0A84" w:rsidRPr="00427786" w:rsidRDefault="005B0A84" w:rsidP="008C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7786">
              <w:rPr>
                <w:bCs/>
              </w:rPr>
              <w:t>26-27</w:t>
            </w:r>
          </w:p>
        </w:tc>
        <w:tc>
          <w:tcPr>
            <w:tcW w:w="9630" w:type="dxa"/>
          </w:tcPr>
          <w:p w:rsidR="005B0A84" w:rsidRPr="00D60566" w:rsidRDefault="005B0A84" w:rsidP="00D60566">
            <w:pPr>
              <w:shd w:val="clear" w:color="auto" w:fill="FFFFFF"/>
              <w:rPr>
                <w:b/>
              </w:rPr>
            </w:pPr>
            <w:r w:rsidRPr="00D60566">
              <w:rPr>
                <w:b/>
                <w:bCs/>
                <w:iCs/>
              </w:rPr>
              <w:t>Практическое занятие № 7</w:t>
            </w:r>
            <w:r>
              <w:rPr>
                <w:b/>
                <w:bCs/>
                <w:iCs/>
              </w:rPr>
              <w:t xml:space="preserve">. </w:t>
            </w:r>
            <w:r w:rsidRPr="00D60566">
              <w:rPr>
                <w:w w:val="102"/>
              </w:rPr>
              <w:t>Защита населения при радиоактивном и химическом заражении.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5B0A84" w:rsidRDefault="005B0A84" w:rsidP="008C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80" w:type="dxa"/>
            <w:shd w:val="clear" w:color="auto" w:fill="FFFFFF" w:themeFill="background1"/>
          </w:tcPr>
          <w:p w:rsidR="005B0A84" w:rsidRPr="007F0424" w:rsidRDefault="005B0A84" w:rsidP="008C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B0A84" w:rsidRPr="007F0424" w:rsidTr="00FF411C">
        <w:trPr>
          <w:trHeight w:val="698"/>
        </w:trPr>
        <w:tc>
          <w:tcPr>
            <w:tcW w:w="2798" w:type="dxa"/>
          </w:tcPr>
          <w:p w:rsidR="005B0A84" w:rsidRPr="004E2C64" w:rsidRDefault="005B0A84" w:rsidP="008C31EA">
            <w:pPr>
              <w:jc w:val="center"/>
              <w:rPr>
                <w:b/>
                <w:bCs/>
              </w:rPr>
            </w:pPr>
          </w:p>
        </w:tc>
        <w:tc>
          <w:tcPr>
            <w:tcW w:w="854" w:type="dxa"/>
            <w:gridSpan w:val="2"/>
          </w:tcPr>
          <w:p w:rsidR="005B0A84" w:rsidRPr="00427786" w:rsidRDefault="005B0A84" w:rsidP="008C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9630" w:type="dxa"/>
          </w:tcPr>
          <w:p w:rsidR="005B0A84" w:rsidRPr="00D60566" w:rsidRDefault="005B0A84" w:rsidP="00D60566">
            <w:pPr>
              <w:shd w:val="clear" w:color="auto" w:fill="FFFFFF"/>
              <w:rPr>
                <w:b/>
                <w:bCs/>
                <w:iCs/>
              </w:rPr>
            </w:pPr>
            <w:r>
              <w:rPr>
                <w:b/>
              </w:rPr>
              <w:t>Контрольная работа № 2.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5B0A84" w:rsidRDefault="005B0A84" w:rsidP="008C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80" w:type="dxa"/>
            <w:shd w:val="clear" w:color="auto" w:fill="FFFFFF" w:themeFill="background1"/>
          </w:tcPr>
          <w:p w:rsidR="005B0A84" w:rsidRPr="007F0424" w:rsidRDefault="005B0A84" w:rsidP="008C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B0A84" w:rsidRPr="007F0424" w:rsidTr="00FF411C">
        <w:trPr>
          <w:trHeight w:val="20"/>
        </w:trPr>
        <w:tc>
          <w:tcPr>
            <w:tcW w:w="2798" w:type="dxa"/>
            <w:shd w:val="clear" w:color="auto" w:fill="BFBFBF" w:themeFill="background1" w:themeFillShade="BF"/>
          </w:tcPr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3</w:t>
            </w:r>
            <w:r w:rsidRPr="007F0424">
              <w:rPr>
                <w:b/>
                <w:bCs/>
              </w:rPr>
              <w:t>.</w:t>
            </w:r>
          </w:p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F0424">
              <w:rPr>
                <w:b/>
                <w:bCs/>
              </w:rPr>
              <w:t>Основы медицинских знаний и здорового образа жизни</w:t>
            </w:r>
          </w:p>
        </w:tc>
        <w:tc>
          <w:tcPr>
            <w:tcW w:w="10484" w:type="dxa"/>
            <w:gridSpan w:val="3"/>
            <w:shd w:val="clear" w:color="auto" w:fill="BFBFBF" w:themeFill="background1" w:themeFillShade="BF"/>
          </w:tcPr>
          <w:p w:rsidR="005B0A84" w:rsidRDefault="005B0A84" w:rsidP="008C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5B0A84" w:rsidRDefault="005B0A84" w:rsidP="008C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5B0A84" w:rsidRPr="007F0424" w:rsidRDefault="005B0A84" w:rsidP="008C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01" w:type="dxa"/>
            <w:gridSpan w:val="2"/>
            <w:shd w:val="clear" w:color="auto" w:fill="BFBFBF" w:themeFill="background1" w:themeFillShade="BF"/>
          </w:tcPr>
          <w:p w:rsidR="005B0A84" w:rsidRPr="007F0424" w:rsidRDefault="005B0A84" w:rsidP="008C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80" w:type="dxa"/>
            <w:shd w:val="clear" w:color="auto" w:fill="BFBFBF" w:themeFill="background1" w:themeFillShade="BF"/>
          </w:tcPr>
          <w:p w:rsidR="005B0A84" w:rsidRPr="007F0424" w:rsidRDefault="005B0A84" w:rsidP="008C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B0A84" w:rsidRPr="007F0424" w:rsidTr="00FF411C">
        <w:trPr>
          <w:trHeight w:val="337"/>
        </w:trPr>
        <w:tc>
          <w:tcPr>
            <w:tcW w:w="2798" w:type="dxa"/>
            <w:vMerge w:val="restart"/>
          </w:tcPr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7F0424">
              <w:rPr>
                <w:b/>
              </w:rPr>
              <w:t>Тема 3.1.</w:t>
            </w:r>
          </w:p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F0424">
              <w:lastRenderedPageBreak/>
              <w:t>Оказание первой помощи пострадавшим.</w:t>
            </w:r>
          </w:p>
        </w:tc>
        <w:tc>
          <w:tcPr>
            <w:tcW w:w="10484" w:type="dxa"/>
            <w:gridSpan w:val="3"/>
          </w:tcPr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F0424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001" w:type="dxa"/>
            <w:gridSpan w:val="2"/>
            <w:vMerge w:val="restart"/>
            <w:shd w:val="clear" w:color="auto" w:fill="auto"/>
          </w:tcPr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84" w:rsidRPr="007F0424" w:rsidRDefault="00005A3E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80" w:type="dxa"/>
            <w:vMerge w:val="restart"/>
            <w:shd w:val="clear" w:color="auto" w:fill="FFFFFF" w:themeFill="background1"/>
          </w:tcPr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F0424">
              <w:rPr>
                <w:b/>
                <w:bCs/>
              </w:rPr>
              <w:t>2,3</w:t>
            </w:r>
          </w:p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F0424">
              <w:rPr>
                <w:b/>
                <w:bCs/>
              </w:rPr>
              <w:t xml:space="preserve"> </w:t>
            </w:r>
          </w:p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F0424">
              <w:rPr>
                <w:b/>
                <w:bCs/>
              </w:rPr>
              <w:t xml:space="preserve"> </w:t>
            </w:r>
          </w:p>
        </w:tc>
      </w:tr>
      <w:tr w:rsidR="005B0A84" w:rsidRPr="007F0424" w:rsidTr="00FF411C">
        <w:trPr>
          <w:trHeight w:val="3390"/>
        </w:trPr>
        <w:tc>
          <w:tcPr>
            <w:tcW w:w="2798" w:type="dxa"/>
            <w:vMerge/>
            <w:tcBorders>
              <w:bottom w:val="single" w:sz="4" w:space="0" w:color="auto"/>
            </w:tcBorders>
          </w:tcPr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54" w:type="dxa"/>
            <w:gridSpan w:val="2"/>
            <w:tcBorders>
              <w:bottom w:val="single" w:sz="4" w:space="0" w:color="auto"/>
            </w:tcBorders>
          </w:tcPr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29-30</w:t>
            </w:r>
          </w:p>
        </w:tc>
        <w:tc>
          <w:tcPr>
            <w:tcW w:w="9630" w:type="dxa"/>
            <w:tcBorders>
              <w:bottom w:val="single" w:sz="4" w:space="0" w:color="auto"/>
            </w:tcBorders>
          </w:tcPr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F0424">
              <w:rPr>
                <w:bCs/>
              </w:rPr>
              <w:t xml:space="preserve">Виды ран. Признаки ран. Оказание первой помощи при ранах. Правила наложения повязок. Виды кровотечений. Признаки кровотечений. Оказание первой помощи при кровотечениях. Переломы, признаки и первая помощь при переломах. Синдром длительного сдавливания. Шок, первая помощь. Ожоги. Причины ожогов. Характеристика ожогов. Первая помощь при ожогах. Отморожения. Причины и признаки отморожений. Характеристика отморожений. Первая помощь при отморожениях. Электрическая травма. Признаки и первая помощь при электротравме. Утопление. Признаки утопления. Первая помощь при утоплении. Инфаркт миокарда. Основной признак инфаркта. Первая помощь при инфаркте. Гипертонический криз. Признаки и первая помощь при гипертоническом кризе. Обморок, признаки, помощь. Инсульт, признаки, первая помощь. Отравление грибами, Причины отравлений. Признаки и первая помощь при отравлении грибами. Отравление живыми ядами. Первая помощь при укусе ядовитых насекомых. Клещевой энцефалит. Признаки и профилактика заболевания. </w:t>
            </w:r>
          </w:p>
        </w:tc>
        <w:tc>
          <w:tcPr>
            <w:tcW w:w="100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8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B0A84" w:rsidRPr="007F0424" w:rsidTr="00FF411C">
        <w:trPr>
          <w:trHeight w:val="277"/>
        </w:trPr>
        <w:tc>
          <w:tcPr>
            <w:tcW w:w="2798" w:type="dxa"/>
            <w:vMerge/>
            <w:tcBorders>
              <w:bottom w:val="single" w:sz="4" w:space="0" w:color="auto"/>
            </w:tcBorders>
          </w:tcPr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54" w:type="dxa"/>
            <w:gridSpan w:val="2"/>
            <w:tcBorders>
              <w:bottom w:val="single" w:sz="4" w:space="0" w:color="auto"/>
            </w:tcBorders>
          </w:tcPr>
          <w:p w:rsidR="005B0A84" w:rsidRPr="00427786" w:rsidRDefault="005B0A84" w:rsidP="00E36778">
            <w:r>
              <w:t>31-34</w:t>
            </w:r>
          </w:p>
        </w:tc>
        <w:tc>
          <w:tcPr>
            <w:tcW w:w="9630" w:type="dxa"/>
            <w:tcBorders>
              <w:bottom w:val="single" w:sz="4" w:space="0" w:color="auto"/>
            </w:tcBorders>
          </w:tcPr>
          <w:p w:rsidR="005B0A84" w:rsidRPr="007F0424" w:rsidRDefault="005B0A84" w:rsidP="00095D46">
            <w:pPr>
              <w:tabs>
                <w:tab w:val="num" w:pos="0"/>
              </w:tabs>
              <w:ind w:firstLine="23"/>
              <w:jc w:val="both"/>
              <w:rPr>
                <w:b/>
                <w:bCs/>
              </w:rPr>
            </w:pPr>
            <w:r w:rsidRPr="00E36778">
              <w:rPr>
                <w:b/>
              </w:rPr>
              <w:t>Практическое занятие № 8, 9</w:t>
            </w:r>
            <w:r>
              <w:rPr>
                <w:b/>
              </w:rPr>
              <w:t>.</w:t>
            </w:r>
            <w:r w:rsidRPr="00E36778">
              <w:t xml:space="preserve"> Десмургия.</w:t>
            </w:r>
          </w:p>
        </w:tc>
        <w:tc>
          <w:tcPr>
            <w:tcW w:w="10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0A84" w:rsidRPr="007F0424" w:rsidRDefault="0052336E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28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B0A84" w:rsidRPr="007F0424" w:rsidTr="00FF411C">
        <w:trPr>
          <w:trHeight w:val="285"/>
        </w:trPr>
        <w:tc>
          <w:tcPr>
            <w:tcW w:w="2798" w:type="dxa"/>
            <w:vMerge/>
            <w:tcBorders>
              <w:bottom w:val="single" w:sz="4" w:space="0" w:color="auto"/>
            </w:tcBorders>
          </w:tcPr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54" w:type="dxa"/>
            <w:gridSpan w:val="2"/>
            <w:tcBorders>
              <w:bottom w:val="single" w:sz="4" w:space="0" w:color="auto"/>
            </w:tcBorders>
          </w:tcPr>
          <w:p w:rsidR="005B0A84" w:rsidRDefault="005B0A84" w:rsidP="00E36778">
            <w:r>
              <w:t>35-38</w:t>
            </w:r>
          </w:p>
        </w:tc>
        <w:tc>
          <w:tcPr>
            <w:tcW w:w="9630" w:type="dxa"/>
            <w:tcBorders>
              <w:bottom w:val="single" w:sz="4" w:space="0" w:color="auto"/>
            </w:tcBorders>
          </w:tcPr>
          <w:p w:rsidR="005B0A84" w:rsidRPr="00E36778" w:rsidRDefault="005B0A84" w:rsidP="00E36778">
            <w:pPr>
              <w:rPr>
                <w:b/>
              </w:rPr>
            </w:pPr>
            <w:r w:rsidRPr="00E36778">
              <w:rPr>
                <w:b/>
              </w:rPr>
              <w:t>Практическое занятие № 10, 11.</w:t>
            </w:r>
            <w:r>
              <w:rPr>
                <w:b/>
              </w:rPr>
              <w:t xml:space="preserve"> </w:t>
            </w:r>
            <w:r w:rsidRPr="00E36778">
              <w:t>Первая медицинская помощь при кровотечениях.</w:t>
            </w:r>
          </w:p>
        </w:tc>
        <w:tc>
          <w:tcPr>
            <w:tcW w:w="10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28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B0A84" w:rsidRPr="007F0424" w:rsidTr="00FF411C">
        <w:trPr>
          <w:trHeight w:val="285"/>
        </w:trPr>
        <w:tc>
          <w:tcPr>
            <w:tcW w:w="2798" w:type="dxa"/>
            <w:vMerge/>
            <w:tcBorders>
              <w:bottom w:val="single" w:sz="4" w:space="0" w:color="auto"/>
            </w:tcBorders>
          </w:tcPr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54" w:type="dxa"/>
            <w:gridSpan w:val="2"/>
            <w:tcBorders>
              <w:bottom w:val="single" w:sz="4" w:space="0" w:color="auto"/>
            </w:tcBorders>
          </w:tcPr>
          <w:p w:rsidR="005B0A84" w:rsidRPr="00601938" w:rsidRDefault="005B0A84" w:rsidP="00601938">
            <w:pPr>
              <w:pStyle w:val="a3"/>
            </w:pPr>
            <w:r>
              <w:t>39-40</w:t>
            </w:r>
          </w:p>
        </w:tc>
        <w:tc>
          <w:tcPr>
            <w:tcW w:w="9630" w:type="dxa"/>
            <w:tcBorders>
              <w:bottom w:val="single" w:sz="4" w:space="0" w:color="auto"/>
            </w:tcBorders>
          </w:tcPr>
          <w:p w:rsidR="005B0A84" w:rsidRPr="00E36778" w:rsidRDefault="005B0A84" w:rsidP="00E36778">
            <w:pPr>
              <w:rPr>
                <w:b/>
              </w:rPr>
            </w:pPr>
            <w:r w:rsidRPr="00601938">
              <w:rPr>
                <w:b/>
              </w:rPr>
              <w:t>Практическая работа № 1</w:t>
            </w:r>
            <w:r>
              <w:rPr>
                <w:b/>
              </w:rPr>
              <w:t>2</w:t>
            </w:r>
            <w:r w:rsidRPr="00601938">
              <w:t>. Оказание реанимационной помощи.</w:t>
            </w:r>
          </w:p>
        </w:tc>
        <w:tc>
          <w:tcPr>
            <w:tcW w:w="10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0A8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8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B0A84" w:rsidRPr="007F0424" w:rsidTr="00FF411C">
        <w:trPr>
          <w:trHeight w:val="285"/>
        </w:trPr>
        <w:tc>
          <w:tcPr>
            <w:tcW w:w="2798" w:type="dxa"/>
            <w:vMerge/>
            <w:tcBorders>
              <w:bottom w:val="single" w:sz="4" w:space="0" w:color="auto"/>
            </w:tcBorders>
          </w:tcPr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54" w:type="dxa"/>
            <w:gridSpan w:val="2"/>
            <w:tcBorders>
              <w:bottom w:val="single" w:sz="4" w:space="0" w:color="auto"/>
            </w:tcBorders>
          </w:tcPr>
          <w:p w:rsidR="005B0A84" w:rsidRPr="00C34DFF" w:rsidRDefault="005B0A84" w:rsidP="00601938">
            <w:pPr>
              <w:pStyle w:val="a3"/>
            </w:pPr>
            <w:r>
              <w:t>41-42</w:t>
            </w:r>
          </w:p>
        </w:tc>
        <w:tc>
          <w:tcPr>
            <w:tcW w:w="9630" w:type="dxa"/>
            <w:tcBorders>
              <w:bottom w:val="single" w:sz="4" w:space="0" w:color="auto"/>
            </w:tcBorders>
          </w:tcPr>
          <w:p w:rsidR="005B0A84" w:rsidRPr="00601938" w:rsidRDefault="005B0A84" w:rsidP="00601938">
            <w:pPr>
              <w:pStyle w:val="a3"/>
            </w:pPr>
            <w:r>
              <w:rPr>
                <w:b/>
              </w:rPr>
              <w:t xml:space="preserve">Практическая работа № 13. </w:t>
            </w:r>
            <w:r w:rsidRPr="00C34DFF">
              <w:t>Оказание первой помощи пострадавшим</w:t>
            </w:r>
          </w:p>
        </w:tc>
        <w:tc>
          <w:tcPr>
            <w:tcW w:w="10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0A8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8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B0A84" w:rsidRPr="007F0424" w:rsidTr="00FF411C">
        <w:trPr>
          <w:trHeight w:val="414"/>
        </w:trPr>
        <w:tc>
          <w:tcPr>
            <w:tcW w:w="2798" w:type="dxa"/>
            <w:vMerge w:val="restart"/>
          </w:tcPr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F0424">
              <w:rPr>
                <w:b/>
                <w:bCs/>
              </w:rPr>
              <w:t>Тема 3.2.</w:t>
            </w:r>
          </w:p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F0424">
              <w:rPr>
                <w:bCs/>
              </w:rPr>
              <w:t>Здоровый образ жизни как необходимое условие сохранения и укрепления здоровья человека и общества.</w:t>
            </w:r>
          </w:p>
        </w:tc>
        <w:tc>
          <w:tcPr>
            <w:tcW w:w="10484" w:type="dxa"/>
            <w:gridSpan w:val="3"/>
          </w:tcPr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F042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01" w:type="dxa"/>
            <w:gridSpan w:val="2"/>
            <w:vMerge w:val="restart"/>
            <w:shd w:val="clear" w:color="auto" w:fill="auto"/>
          </w:tcPr>
          <w:p w:rsidR="00005A3E" w:rsidRDefault="00005A3E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005A3E" w:rsidRDefault="00005A3E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80" w:type="dxa"/>
            <w:vMerge w:val="restart"/>
            <w:shd w:val="clear" w:color="auto" w:fill="FFFFFF" w:themeFill="background1"/>
          </w:tcPr>
          <w:p w:rsidR="005B0A84" w:rsidRPr="007F0424" w:rsidRDefault="00111407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5B0A84" w:rsidRPr="007F0424" w:rsidTr="00FF411C">
        <w:trPr>
          <w:trHeight w:val="2124"/>
        </w:trPr>
        <w:tc>
          <w:tcPr>
            <w:tcW w:w="2798" w:type="dxa"/>
            <w:vMerge/>
          </w:tcPr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54" w:type="dxa"/>
            <w:gridSpan w:val="2"/>
          </w:tcPr>
          <w:p w:rsidR="005B0A84" w:rsidRPr="00FF411C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43</w:t>
            </w:r>
            <w:r w:rsidRPr="00FF411C">
              <w:rPr>
                <w:bCs/>
              </w:rPr>
              <w:t>-4</w:t>
            </w:r>
            <w:r>
              <w:rPr>
                <w:bCs/>
              </w:rPr>
              <w:t>4</w:t>
            </w:r>
          </w:p>
        </w:tc>
        <w:tc>
          <w:tcPr>
            <w:tcW w:w="9630" w:type="dxa"/>
          </w:tcPr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F0424">
              <w:rPr>
                <w:bCs/>
              </w:rPr>
              <w:t>Здоровье родителей и здоровье будущего ребёнка. Влияние неблагоприятной окружающей среды на здоровье человека. Ранние половые связи и их последствия для здоровья.</w:t>
            </w:r>
            <w:r w:rsidRPr="007F0424">
              <w:t xml:space="preserve"> Болезни, передаваемые половым путем, формы передачи, причины способствующие заражению БППП. Меры профилактики. Психологическая уравновешенность и её значение для здоровья. Режим дня, труда и отдыха. Рациональное питание и его значение для здоровья. Влияние двигательной активности на здоровье человека. Закаливание и его влияние на здоровье. Правила личной гигиены и здоровье человека.</w:t>
            </w:r>
          </w:p>
        </w:tc>
        <w:tc>
          <w:tcPr>
            <w:tcW w:w="1001" w:type="dxa"/>
            <w:gridSpan w:val="2"/>
            <w:vMerge/>
            <w:shd w:val="clear" w:color="auto" w:fill="auto"/>
          </w:tcPr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</w:tcPr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B0A84" w:rsidRPr="007F0424" w:rsidTr="00FF411C">
        <w:trPr>
          <w:trHeight w:val="297"/>
        </w:trPr>
        <w:tc>
          <w:tcPr>
            <w:tcW w:w="2798" w:type="dxa"/>
            <w:vMerge w:val="restart"/>
          </w:tcPr>
          <w:p w:rsidR="005B0A84" w:rsidRPr="007F0424" w:rsidRDefault="005B0A84" w:rsidP="00D37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F0424">
              <w:rPr>
                <w:b/>
                <w:bCs/>
              </w:rPr>
              <w:t>Тема 3.3.</w:t>
            </w:r>
          </w:p>
          <w:p w:rsidR="005B0A84" w:rsidRPr="007F0424" w:rsidRDefault="005B0A84" w:rsidP="00D37231">
            <w:pPr>
              <w:pStyle w:val="a6"/>
              <w:ind w:left="0" w:right="-1" w:firstLine="0"/>
              <w:rPr>
                <w:bCs/>
                <w:sz w:val="24"/>
                <w:szCs w:val="24"/>
              </w:rPr>
            </w:pPr>
            <w:r w:rsidRPr="007F0424">
              <w:rPr>
                <w:bCs/>
                <w:sz w:val="24"/>
                <w:szCs w:val="24"/>
              </w:rPr>
              <w:t xml:space="preserve">Нравственность и здоровье, формирование правильного взаимоотношение полов. </w:t>
            </w:r>
          </w:p>
        </w:tc>
        <w:tc>
          <w:tcPr>
            <w:tcW w:w="10484" w:type="dxa"/>
            <w:gridSpan w:val="3"/>
          </w:tcPr>
          <w:p w:rsidR="005B0A84" w:rsidRPr="007F0424" w:rsidRDefault="005B0A84" w:rsidP="00D37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F042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01" w:type="dxa"/>
            <w:gridSpan w:val="2"/>
            <w:vMerge w:val="restart"/>
            <w:shd w:val="clear" w:color="auto" w:fill="auto"/>
          </w:tcPr>
          <w:p w:rsidR="005B0A84" w:rsidRPr="007F0424" w:rsidRDefault="005B0A84" w:rsidP="00D37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80" w:type="dxa"/>
            <w:vMerge w:val="restart"/>
            <w:shd w:val="clear" w:color="auto" w:fill="FFFFFF" w:themeFill="background1"/>
          </w:tcPr>
          <w:p w:rsidR="005B0A84" w:rsidRPr="007F0424" w:rsidRDefault="005B0A84" w:rsidP="00D37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B0A84" w:rsidRPr="007F0424" w:rsidTr="00FF411C">
        <w:trPr>
          <w:trHeight w:val="1295"/>
        </w:trPr>
        <w:tc>
          <w:tcPr>
            <w:tcW w:w="2798" w:type="dxa"/>
            <w:vMerge/>
          </w:tcPr>
          <w:p w:rsidR="005B0A84" w:rsidRPr="007F0424" w:rsidRDefault="005B0A84" w:rsidP="00D37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54" w:type="dxa"/>
            <w:gridSpan w:val="2"/>
          </w:tcPr>
          <w:p w:rsidR="005B0A84" w:rsidRPr="00FF411C" w:rsidRDefault="005B0A84" w:rsidP="00D37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45</w:t>
            </w:r>
            <w:r w:rsidRPr="00FF411C">
              <w:rPr>
                <w:bCs/>
              </w:rPr>
              <w:t>-4</w:t>
            </w:r>
            <w:r>
              <w:rPr>
                <w:bCs/>
              </w:rPr>
              <w:t>6</w:t>
            </w:r>
          </w:p>
        </w:tc>
        <w:tc>
          <w:tcPr>
            <w:tcW w:w="9630" w:type="dxa"/>
          </w:tcPr>
          <w:p w:rsidR="005B0A84" w:rsidRPr="007F0424" w:rsidRDefault="005B0A84" w:rsidP="00D37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F0424">
              <w:t>Семья и ее значение в жизни человека. Качества, которые необходимо воспитать в себе молодому человеку для создания прочной семьи. Брак и семья, основные понятия и определения. Основы семейного права в РФ. Основные функции семьи. Права и обязанности родителей. Конвенция ООН «О правах ребёнка».</w:t>
            </w:r>
          </w:p>
        </w:tc>
        <w:tc>
          <w:tcPr>
            <w:tcW w:w="1001" w:type="dxa"/>
            <w:gridSpan w:val="2"/>
            <w:vMerge/>
            <w:shd w:val="clear" w:color="auto" w:fill="auto"/>
          </w:tcPr>
          <w:p w:rsidR="005B0A84" w:rsidRPr="007F0424" w:rsidRDefault="005B0A84" w:rsidP="00D37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</w:tcPr>
          <w:p w:rsidR="005B0A84" w:rsidRPr="007F0424" w:rsidRDefault="005B0A84" w:rsidP="00D37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B0A84" w:rsidRPr="007F0424" w:rsidTr="00FF411C">
        <w:trPr>
          <w:trHeight w:val="491"/>
        </w:trPr>
        <w:tc>
          <w:tcPr>
            <w:tcW w:w="2798" w:type="dxa"/>
          </w:tcPr>
          <w:p w:rsidR="005B0A84" w:rsidRPr="007F0424" w:rsidRDefault="005B0A84" w:rsidP="00D37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54" w:type="dxa"/>
            <w:gridSpan w:val="2"/>
          </w:tcPr>
          <w:p w:rsidR="005B0A84" w:rsidRPr="007F0424" w:rsidRDefault="005B0A84" w:rsidP="00D37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47</w:t>
            </w:r>
          </w:p>
        </w:tc>
        <w:tc>
          <w:tcPr>
            <w:tcW w:w="9630" w:type="dxa"/>
          </w:tcPr>
          <w:p w:rsidR="005B0A84" w:rsidRPr="007F0424" w:rsidRDefault="005B0A84" w:rsidP="00D37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Контрольная работа № 2.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5B0A84" w:rsidRPr="007F0424" w:rsidRDefault="005B0A84" w:rsidP="00D37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80" w:type="dxa"/>
            <w:shd w:val="clear" w:color="auto" w:fill="FFFFFF" w:themeFill="background1"/>
          </w:tcPr>
          <w:p w:rsidR="005B0A84" w:rsidRPr="007F0424" w:rsidRDefault="005B0A84" w:rsidP="00D37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B0A84" w:rsidRPr="007F0424" w:rsidTr="00FF411C">
        <w:trPr>
          <w:trHeight w:val="20"/>
        </w:trPr>
        <w:tc>
          <w:tcPr>
            <w:tcW w:w="2798" w:type="dxa"/>
            <w:shd w:val="clear" w:color="auto" w:fill="BFBFBF" w:themeFill="background1" w:themeFillShade="BF"/>
          </w:tcPr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F0424">
              <w:rPr>
                <w:b/>
                <w:bCs/>
              </w:rPr>
              <w:t>Раздел 4.</w:t>
            </w:r>
            <w:r w:rsidRPr="00E00F09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F0B95">
              <w:rPr>
                <w:b/>
                <w:bCs/>
                <w:color w:val="000000"/>
              </w:rPr>
              <w:t>Основы военной службы</w:t>
            </w:r>
          </w:p>
        </w:tc>
        <w:tc>
          <w:tcPr>
            <w:tcW w:w="10484" w:type="dxa"/>
            <w:gridSpan w:val="3"/>
            <w:shd w:val="clear" w:color="auto" w:fill="BFBFBF" w:themeFill="background1" w:themeFillShade="BF"/>
          </w:tcPr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01" w:type="dxa"/>
            <w:gridSpan w:val="2"/>
            <w:shd w:val="clear" w:color="auto" w:fill="BFBFBF" w:themeFill="background1" w:themeFillShade="BF"/>
          </w:tcPr>
          <w:p w:rsidR="005B0A84" w:rsidRPr="007F0424" w:rsidRDefault="005B0A84" w:rsidP="00D7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</w:p>
        </w:tc>
        <w:tc>
          <w:tcPr>
            <w:tcW w:w="1280" w:type="dxa"/>
            <w:shd w:val="clear" w:color="auto" w:fill="BFBFBF" w:themeFill="background1" w:themeFillShade="BF"/>
          </w:tcPr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B0A84" w:rsidRPr="007F0424" w:rsidTr="00FF411C">
        <w:trPr>
          <w:trHeight w:val="20"/>
        </w:trPr>
        <w:tc>
          <w:tcPr>
            <w:tcW w:w="2798" w:type="dxa"/>
            <w:vMerge w:val="restart"/>
          </w:tcPr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F0424">
              <w:rPr>
                <w:b/>
                <w:bCs/>
              </w:rPr>
              <w:lastRenderedPageBreak/>
              <w:t>Тема 4.1.</w:t>
            </w:r>
          </w:p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F0424">
              <w:rPr>
                <w:bCs/>
              </w:rPr>
              <w:t>История создания вооружённых сил России</w:t>
            </w:r>
          </w:p>
        </w:tc>
        <w:tc>
          <w:tcPr>
            <w:tcW w:w="10484" w:type="dxa"/>
            <w:gridSpan w:val="3"/>
          </w:tcPr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F042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80" w:type="dxa"/>
            <w:vMerge w:val="restart"/>
            <w:shd w:val="clear" w:color="auto" w:fill="FFFFFF" w:themeFill="background1"/>
          </w:tcPr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F0424">
              <w:rPr>
                <w:b/>
                <w:bCs/>
              </w:rPr>
              <w:t>2,3</w:t>
            </w:r>
          </w:p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F0424">
              <w:rPr>
                <w:b/>
                <w:bCs/>
              </w:rPr>
              <w:t xml:space="preserve"> </w:t>
            </w:r>
          </w:p>
        </w:tc>
      </w:tr>
      <w:tr w:rsidR="005B0A84" w:rsidRPr="007F0424" w:rsidTr="00FF411C">
        <w:trPr>
          <w:trHeight w:val="4702"/>
        </w:trPr>
        <w:tc>
          <w:tcPr>
            <w:tcW w:w="2798" w:type="dxa"/>
            <w:vMerge/>
          </w:tcPr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54" w:type="dxa"/>
            <w:gridSpan w:val="2"/>
          </w:tcPr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48-49</w:t>
            </w:r>
          </w:p>
        </w:tc>
        <w:tc>
          <w:tcPr>
            <w:tcW w:w="9630" w:type="dxa"/>
          </w:tcPr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F0424">
              <w:t xml:space="preserve">Организация вооруженных сил Московского государства в </w:t>
            </w:r>
            <w:r w:rsidRPr="007F0424">
              <w:rPr>
                <w:lang w:val="en-US"/>
              </w:rPr>
              <w:t>XIV</w:t>
            </w:r>
            <w:r w:rsidRPr="007F0424">
              <w:t>—</w:t>
            </w:r>
            <w:r w:rsidRPr="007F0424">
              <w:rPr>
                <w:lang w:val="en-US"/>
              </w:rPr>
              <w:t>XV</w:t>
            </w:r>
            <w:r w:rsidRPr="007F0424">
              <w:t xml:space="preserve"> веках. Военная реформа Ивана Грозного в середине </w:t>
            </w:r>
            <w:r w:rsidRPr="007F0424">
              <w:rPr>
                <w:lang w:val="en-US"/>
              </w:rPr>
              <w:t>XVI</w:t>
            </w:r>
            <w:r w:rsidRPr="007F0424">
              <w:t xml:space="preserve"> века. Военная реформа Петра </w:t>
            </w:r>
            <w:r w:rsidRPr="007F0424">
              <w:rPr>
                <w:lang w:val="en-US"/>
              </w:rPr>
              <w:t>I</w:t>
            </w:r>
            <w:r w:rsidRPr="007F0424">
              <w:t xml:space="preserve">, создание регулярной армии, ее особенности. Военные реформы в России во второй половине </w:t>
            </w:r>
            <w:r w:rsidRPr="007F0424">
              <w:rPr>
                <w:lang w:val="en-US"/>
              </w:rPr>
              <w:t>XIX</w:t>
            </w:r>
            <w:r w:rsidRPr="007F0424">
              <w:t xml:space="preserve"> века, создание массовой армии. Создание советских Вооруженных Сил, их структура и предназначение. Вооруженные Силы Российской Федерации, основные предпосылки проведения военной реформы. </w:t>
            </w:r>
            <w:r w:rsidRPr="007F0424">
              <w:rPr>
                <w:bCs/>
              </w:rPr>
              <w:t xml:space="preserve">Организационная структура ВС РФ. </w:t>
            </w:r>
            <w:r w:rsidRPr="007F0424">
              <w:t>Виды Вооруженных Сил Российской Федерации, рода Вооруженных Сил Российской Федерации, рода войск. Сухопутные войска: история создания, предназначение, структура. Военно-Воздушные Силы: история создания, предназначение, структура. Военно-Морской Флот, история создания, предназначение, структура. Ракетные войска стратегического назначения: история создания, предназначение, структура. Космические войска: история создания, предназначение, структура. Воздушно-десантные войска: история создания, предназначение, структура.</w:t>
            </w:r>
            <w:r>
              <w:t xml:space="preserve">                              </w:t>
            </w:r>
            <w:r w:rsidRPr="007F0424">
              <w:t>Другие войска: пограничные войска Федеральной службы безопасности Российской Федерации, внутренние войска Министерства внутренних дел Российской Федерации, железнодорожные войска Российской Федерации, войска гражданской обороны МЧС России. Их состав и предназначение. Функции и основные задачи современных Вооруженных Сил России, их роль и место в системе обеспечения национальной безопасности. Реформа Вооруженных Сил.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</w:tcPr>
          <w:p w:rsidR="005B0A84" w:rsidRPr="007F0424" w:rsidRDefault="005B0A84" w:rsidP="00095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B0A84" w:rsidRPr="007F0424" w:rsidTr="00FF411C">
        <w:trPr>
          <w:trHeight w:val="371"/>
        </w:trPr>
        <w:tc>
          <w:tcPr>
            <w:tcW w:w="2798" w:type="dxa"/>
            <w:vMerge/>
          </w:tcPr>
          <w:p w:rsidR="005B0A84" w:rsidRPr="007F0424" w:rsidRDefault="005B0A84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54" w:type="dxa"/>
            <w:gridSpan w:val="2"/>
          </w:tcPr>
          <w:p w:rsidR="005B0A84" w:rsidRPr="007F0424" w:rsidRDefault="005B0A84" w:rsidP="00FF411C">
            <w:pPr>
              <w:pStyle w:val="a3"/>
            </w:pPr>
            <w:r>
              <w:t>50-51</w:t>
            </w:r>
          </w:p>
        </w:tc>
        <w:tc>
          <w:tcPr>
            <w:tcW w:w="9630" w:type="dxa"/>
          </w:tcPr>
          <w:p w:rsidR="005B0A84" w:rsidRPr="007F0424" w:rsidRDefault="005B0A84" w:rsidP="00FF411C">
            <w:pPr>
              <w:pStyle w:val="a3"/>
            </w:pPr>
            <w:r w:rsidRPr="00601938">
              <w:rPr>
                <w:b/>
              </w:rPr>
              <w:t>Практическая работа № 1</w:t>
            </w:r>
            <w:r>
              <w:rPr>
                <w:b/>
              </w:rPr>
              <w:t>4</w:t>
            </w:r>
            <w:r w:rsidRPr="00796FBB">
              <w:t>.</w:t>
            </w:r>
            <w:r>
              <w:t xml:space="preserve"> </w:t>
            </w:r>
            <w:r w:rsidRPr="008E0861">
              <w:t>Планирование и проведение мероприятий гражданской обороны.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5B0A84" w:rsidRPr="007F0424" w:rsidRDefault="005B0A84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80" w:type="dxa"/>
            <w:vMerge/>
            <w:shd w:val="clear" w:color="auto" w:fill="FFFFFF" w:themeFill="background1"/>
          </w:tcPr>
          <w:p w:rsidR="005B0A84" w:rsidRPr="007F0424" w:rsidRDefault="005B0A84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B0A84" w:rsidRPr="007F0424" w:rsidTr="00FF411C">
        <w:trPr>
          <w:trHeight w:val="276"/>
        </w:trPr>
        <w:tc>
          <w:tcPr>
            <w:tcW w:w="2798" w:type="dxa"/>
            <w:vMerge/>
          </w:tcPr>
          <w:p w:rsidR="005B0A84" w:rsidRPr="007F0424" w:rsidRDefault="005B0A84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54" w:type="dxa"/>
            <w:gridSpan w:val="2"/>
          </w:tcPr>
          <w:p w:rsidR="005B0A84" w:rsidRPr="00FF411C" w:rsidRDefault="005B0A84" w:rsidP="00441E0C">
            <w:pPr>
              <w:shd w:val="clear" w:color="auto" w:fill="FFFFFF"/>
            </w:pPr>
            <w:r w:rsidRPr="00FF411C">
              <w:t>5</w:t>
            </w:r>
            <w:r>
              <w:t>2</w:t>
            </w:r>
            <w:r w:rsidRPr="00FF411C">
              <w:t>-5</w:t>
            </w:r>
            <w:r>
              <w:t>3</w:t>
            </w:r>
          </w:p>
        </w:tc>
        <w:tc>
          <w:tcPr>
            <w:tcW w:w="9630" w:type="dxa"/>
          </w:tcPr>
          <w:p w:rsidR="005B0A84" w:rsidRPr="00796FBB" w:rsidRDefault="005B0A84" w:rsidP="00FF411C">
            <w:pPr>
              <w:pStyle w:val="a3"/>
            </w:pPr>
            <w:r w:rsidRPr="008E0861">
              <w:rPr>
                <w:b/>
                <w:bCs/>
                <w:iCs/>
              </w:rPr>
              <w:t xml:space="preserve">Практическое занятие № </w:t>
            </w:r>
            <w:r>
              <w:rPr>
                <w:b/>
                <w:bCs/>
                <w:iCs/>
              </w:rPr>
              <w:t xml:space="preserve">15. </w:t>
            </w:r>
            <w:r w:rsidRPr="008E0861">
              <w:t>Вооруженные Силы Российской Федерации.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5B0A84" w:rsidRPr="007F0424" w:rsidRDefault="005B0A84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80" w:type="dxa"/>
            <w:vMerge/>
            <w:shd w:val="clear" w:color="auto" w:fill="FFFFFF" w:themeFill="background1"/>
          </w:tcPr>
          <w:p w:rsidR="005B0A84" w:rsidRPr="007F0424" w:rsidRDefault="005B0A84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B0A84" w:rsidRPr="007F0424" w:rsidTr="00FF411C">
        <w:trPr>
          <w:trHeight w:val="20"/>
        </w:trPr>
        <w:tc>
          <w:tcPr>
            <w:tcW w:w="2798" w:type="dxa"/>
            <w:vMerge w:val="restart"/>
          </w:tcPr>
          <w:p w:rsidR="005B0A84" w:rsidRPr="008E0861" w:rsidRDefault="005B0A84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E0861">
              <w:rPr>
                <w:b/>
                <w:bCs/>
              </w:rPr>
              <w:t>Тема 4.2.</w:t>
            </w:r>
          </w:p>
          <w:p w:rsidR="005B0A84" w:rsidRPr="008E0861" w:rsidRDefault="005B0A84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E0861">
              <w:rPr>
                <w:bCs/>
              </w:rPr>
              <w:t>Воинская обязанность.</w:t>
            </w:r>
          </w:p>
        </w:tc>
        <w:tc>
          <w:tcPr>
            <w:tcW w:w="10484" w:type="dxa"/>
            <w:gridSpan w:val="3"/>
          </w:tcPr>
          <w:p w:rsidR="005B0A84" w:rsidRPr="006B7A81" w:rsidRDefault="005B0A84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  <w:r w:rsidRPr="007F042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5B0A84" w:rsidRPr="006B7A81" w:rsidRDefault="005B0A84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280" w:type="dxa"/>
            <w:shd w:val="clear" w:color="auto" w:fill="FFFFFF" w:themeFill="background1"/>
          </w:tcPr>
          <w:p w:rsidR="005B0A84" w:rsidRPr="00FF411C" w:rsidRDefault="005B0A84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F411C">
              <w:rPr>
                <w:b/>
                <w:bCs/>
              </w:rPr>
              <w:t>2</w:t>
            </w:r>
          </w:p>
        </w:tc>
      </w:tr>
      <w:tr w:rsidR="005B0A84" w:rsidRPr="007F0424" w:rsidTr="00FF411C">
        <w:trPr>
          <w:trHeight w:val="20"/>
        </w:trPr>
        <w:tc>
          <w:tcPr>
            <w:tcW w:w="2798" w:type="dxa"/>
            <w:vMerge/>
          </w:tcPr>
          <w:p w:rsidR="005B0A84" w:rsidRPr="006B7A81" w:rsidRDefault="005B0A84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</w:p>
        </w:tc>
        <w:tc>
          <w:tcPr>
            <w:tcW w:w="854" w:type="dxa"/>
            <w:gridSpan w:val="2"/>
          </w:tcPr>
          <w:p w:rsidR="005B0A84" w:rsidRPr="00FF411C" w:rsidRDefault="005B0A84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54</w:t>
            </w:r>
            <w:r w:rsidRPr="00FF411C">
              <w:rPr>
                <w:bCs/>
              </w:rPr>
              <w:t>-5</w:t>
            </w:r>
            <w:r>
              <w:rPr>
                <w:bCs/>
              </w:rPr>
              <w:t>5</w:t>
            </w:r>
          </w:p>
        </w:tc>
        <w:tc>
          <w:tcPr>
            <w:tcW w:w="9639" w:type="dxa"/>
            <w:gridSpan w:val="2"/>
          </w:tcPr>
          <w:p w:rsidR="005B0A84" w:rsidRPr="008E0861" w:rsidRDefault="005B0A84" w:rsidP="00FF411C">
            <w:pPr>
              <w:jc w:val="both"/>
            </w:pPr>
            <w:r w:rsidRPr="008E0861">
              <w:t>Основные понятия о воинской обязанности. Воинский учет. Организация воинского учета и его предназначение. Первоначальная постановка граждан на воинский учет. Обязанности граждан по воинскому учету. Организация медицинского освидетельствования граждан при первоначальной постановке на воинский учет.</w:t>
            </w:r>
          </w:p>
          <w:p w:rsidR="005B0A84" w:rsidRPr="006B7A81" w:rsidRDefault="005B0A84" w:rsidP="00FF411C">
            <w:pPr>
              <w:jc w:val="both"/>
              <w:rPr>
                <w:bCs/>
                <w:color w:val="FF0000"/>
              </w:rPr>
            </w:pPr>
            <w:r w:rsidRPr="008E0861">
              <w:t xml:space="preserve">Обязательная подготовка граждан к военной службе. Основное содержание обязательной подготовки гражданина к военной службе. Добровольная подготовка граждан к военной службе. Основные направления добровольной подготовки граждан к военной службе: занятия военно-прикладными видами спорта; обучение по дополнительным образовательным программам, имеющее целью военную подготовку несовершеннолетних граждан в учреждениях начального профессионального и среднего профессионального образования; обучение по программам подготовки офицеров запаса на военных кафедрах в </w:t>
            </w:r>
            <w:r w:rsidRPr="008E0861">
              <w:lastRenderedPageBreak/>
              <w:t>образовательных учреждениях высшего профессионального образования. Призыв на военную службу. Общие, должностные и специальные обязанности военнослужащих. Размещение военнослужащих, распределение времени и повседневный порядок жизни воинской части. Прохождение военной службы по контракту. Основные условия прохождения военной службы по контракту. Требования, предъявляемые к гражданам, поступающим на военную службу по контракту. Сроки военной службы по контракту. Права и льготы, предоставляемые военнослужащим, проходящим военную службу по контракту. Альтернативная гражданская служба. Основные условия прохождения альтернативной гражданской службы. Требования, предъявляемые к гражданам, для прохождения альтернативной гражданской службы. Общие права и обязанности военнослужащих. Виды ответственности, установленной для военнослужащих (дисциплинарная, административная, гражданско-правовая, материальная, уголовная). П</w:t>
            </w:r>
            <w:r w:rsidRPr="008E0861">
              <w:rPr>
                <w:bCs/>
              </w:rPr>
              <w:t>орядок постановки граждан на воинский учёт.</w:t>
            </w:r>
            <w:r w:rsidRPr="006B7A81">
              <w:rPr>
                <w:bCs/>
                <w:color w:val="FF000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5B0A84" w:rsidRPr="007B6848" w:rsidRDefault="005B0A84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B6848">
              <w:rPr>
                <w:b/>
                <w:bCs/>
              </w:rPr>
              <w:lastRenderedPageBreak/>
              <w:t>2</w:t>
            </w:r>
          </w:p>
          <w:p w:rsidR="005B0A84" w:rsidRPr="006B7A81" w:rsidRDefault="005B0A84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  <w:p w:rsidR="005B0A84" w:rsidRPr="006B7A81" w:rsidRDefault="005B0A84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280" w:type="dxa"/>
            <w:shd w:val="clear" w:color="auto" w:fill="FFFFFF"/>
          </w:tcPr>
          <w:p w:rsidR="005B0A84" w:rsidRPr="00111407" w:rsidRDefault="00111407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11407">
              <w:rPr>
                <w:b/>
                <w:bCs/>
              </w:rPr>
              <w:t>2</w:t>
            </w:r>
          </w:p>
        </w:tc>
      </w:tr>
      <w:tr w:rsidR="005B0A84" w:rsidRPr="007F0424" w:rsidTr="00FF411C">
        <w:trPr>
          <w:trHeight w:val="20"/>
        </w:trPr>
        <w:tc>
          <w:tcPr>
            <w:tcW w:w="2798" w:type="dxa"/>
            <w:vMerge/>
          </w:tcPr>
          <w:p w:rsidR="005B0A84" w:rsidRPr="006B7A81" w:rsidRDefault="005B0A84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</w:p>
        </w:tc>
        <w:tc>
          <w:tcPr>
            <w:tcW w:w="854" w:type="dxa"/>
            <w:gridSpan w:val="2"/>
          </w:tcPr>
          <w:p w:rsidR="005B0A84" w:rsidRPr="008E0861" w:rsidRDefault="005B0A84" w:rsidP="00FF411C">
            <w:pPr>
              <w:pStyle w:val="a3"/>
              <w:rPr>
                <w:bCs/>
                <w:iCs/>
              </w:rPr>
            </w:pPr>
            <w:r>
              <w:rPr>
                <w:bCs/>
                <w:iCs/>
              </w:rPr>
              <w:t>56-57</w:t>
            </w:r>
          </w:p>
        </w:tc>
        <w:tc>
          <w:tcPr>
            <w:tcW w:w="9630" w:type="dxa"/>
          </w:tcPr>
          <w:p w:rsidR="005B0A84" w:rsidRPr="008E0861" w:rsidRDefault="005B0A84" w:rsidP="00FF411C">
            <w:pPr>
              <w:pStyle w:val="a3"/>
              <w:rPr>
                <w:bCs/>
                <w:iCs/>
              </w:rPr>
            </w:pPr>
            <w:r>
              <w:rPr>
                <w:b/>
              </w:rPr>
              <w:t>Практическая работа № 16</w:t>
            </w:r>
            <w:r w:rsidRPr="00601938">
              <w:rPr>
                <w:b/>
              </w:rPr>
              <w:t>.</w:t>
            </w:r>
            <w:r>
              <w:t xml:space="preserve"> </w:t>
            </w:r>
            <w:r w:rsidRPr="005C102E">
              <w:t>Определение правовой основы военной службы.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5B0A84" w:rsidRPr="00922C30" w:rsidRDefault="005B0A84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22C30">
              <w:rPr>
                <w:b/>
                <w:bCs/>
              </w:rPr>
              <w:t>2</w:t>
            </w:r>
          </w:p>
        </w:tc>
        <w:tc>
          <w:tcPr>
            <w:tcW w:w="1280" w:type="dxa"/>
            <w:shd w:val="clear" w:color="auto" w:fill="FFFFFF"/>
          </w:tcPr>
          <w:p w:rsidR="005B0A84" w:rsidRPr="006B7A81" w:rsidRDefault="005B0A84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</w:tr>
      <w:tr w:rsidR="005B0A84" w:rsidRPr="007F0424" w:rsidTr="00FF411C">
        <w:trPr>
          <w:trHeight w:val="20"/>
        </w:trPr>
        <w:tc>
          <w:tcPr>
            <w:tcW w:w="2798" w:type="dxa"/>
            <w:vMerge/>
          </w:tcPr>
          <w:p w:rsidR="005B0A84" w:rsidRPr="006B7A81" w:rsidRDefault="005B0A84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</w:p>
        </w:tc>
        <w:tc>
          <w:tcPr>
            <w:tcW w:w="854" w:type="dxa"/>
            <w:gridSpan w:val="2"/>
          </w:tcPr>
          <w:p w:rsidR="005B0A84" w:rsidRPr="005C102E" w:rsidRDefault="005B0A84" w:rsidP="00FF411C">
            <w:pPr>
              <w:pStyle w:val="a3"/>
            </w:pPr>
            <w:r>
              <w:t>58-61</w:t>
            </w:r>
          </w:p>
        </w:tc>
        <w:tc>
          <w:tcPr>
            <w:tcW w:w="9630" w:type="dxa"/>
          </w:tcPr>
          <w:p w:rsidR="005B0A84" w:rsidRPr="005C102E" w:rsidRDefault="005B0A84" w:rsidP="00FF411C">
            <w:pPr>
              <w:pStyle w:val="a3"/>
            </w:pPr>
            <w:r w:rsidRPr="00601938">
              <w:rPr>
                <w:b/>
              </w:rPr>
              <w:t>Практическа</w:t>
            </w:r>
            <w:r>
              <w:rPr>
                <w:b/>
              </w:rPr>
              <w:t>я работа № 17</w:t>
            </w:r>
            <w:r w:rsidRPr="00601938">
              <w:rPr>
                <w:b/>
              </w:rPr>
              <w:t xml:space="preserve">, </w:t>
            </w:r>
            <w:r>
              <w:rPr>
                <w:b/>
              </w:rPr>
              <w:t>18</w:t>
            </w:r>
            <w:r w:rsidRPr="00601938">
              <w:rPr>
                <w:b/>
              </w:rPr>
              <w:t>.</w:t>
            </w:r>
            <w:r>
              <w:t xml:space="preserve"> </w:t>
            </w:r>
            <w:r w:rsidRPr="005C102E">
              <w:t>Изучение основных видов вооружения, военной техники и специального снаряжения.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5B0A84" w:rsidRPr="00922C30" w:rsidRDefault="005B0A84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22C30">
              <w:rPr>
                <w:b/>
                <w:bCs/>
              </w:rPr>
              <w:t>4</w:t>
            </w:r>
          </w:p>
        </w:tc>
        <w:tc>
          <w:tcPr>
            <w:tcW w:w="1280" w:type="dxa"/>
            <w:shd w:val="clear" w:color="auto" w:fill="FFFFFF"/>
          </w:tcPr>
          <w:p w:rsidR="005B0A84" w:rsidRPr="006B7A81" w:rsidRDefault="005B0A84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</w:tr>
      <w:tr w:rsidR="005B0A84" w:rsidRPr="007F0424" w:rsidTr="00FF411C">
        <w:trPr>
          <w:trHeight w:val="419"/>
        </w:trPr>
        <w:tc>
          <w:tcPr>
            <w:tcW w:w="2798" w:type="dxa"/>
          </w:tcPr>
          <w:p w:rsidR="005B0A84" w:rsidRPr="007F0424" w:rsidRDefault="005B0A84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84" w:type="dxa"/>
            <w:gridSpan w:val="3"/>
          </w:tcPr>
          <w:p w:rsidR="005B0A84" w:rsidRPr="006646B3" w:rsidRDefault="005B0A84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646B3">
              <w:rPr>
                <w:b/>
              </w:rPr>
              <w:t>Содержание учебного материала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5B0A84" w:rsidRPr="007F0424" w:rsidRDefault="005B0A84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80" w:type="dxa"/>
            <w:shd w:val="clear" w:color="auto" w:fill="FFFFFF" w:themeFill="background1"/>
          </w:tcPr>
          <w:p w:rsidR="005B0A84" w:rsidRPr="007F0424" w:rsidRDefault="005B0A84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B0A84" w:rsidRPr="007F0424" w:rsidTr="00FF411C">
        <w:trPr>
          <w:trHeight w:val="1689"/>
        </w:trPr>
        <w:tc>
          <w:tcPr>
            <w:tcW w:w="2798" w:type="dxa"/>
          </w:tcPr>
          <w:p w:rsidR="005B0A84" w:rsidRPr="007F0424" w:rsidRDefault="005B0A84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F0424">
              <w:rPr>
                <w:b/>
                <w:bCs/>
              </w:rPr>
              <w:t>Тема 4.3.</w:t>
            </w:r>
          </w:p>
          <w:p w:rsidR="005B0A84" w:rsidRPr="007F0424" w:rsidRDefault="005B0A84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F0424">
              <w:rPr>
                <w:bCs/>
              </w:rPr>
              <w:t>Военнослужащий – защитник своего Отечества.</w:t>
            </w:r>
          </w:p>
        </w:tc>
        <w:tc>
          <w:tcPr>
            <w:tcW w:w="854" w:type="dxa"/>
            <w:gridSpan w:val="2"/>
          </w:tcPr>
          <w:p w:rsidR="005B0A84" w:rsidRPr="00FF411C" w:rsidRDefault="005B0A84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62</w:t>
            </w:r>
            <w:r w:rsidRPr="00FF411C">
              <w:t>-6</w:t>
            </w:r>
            <w:r>
              <w:t>3</w:t>
            </w:r>
          </w:p>
        </w:tc>
        <w:tc>
          <w:tcPr>
            <w:tcW w:w="9630" w:type="dxa"/>
          </w:tcPr>
          <w:p w:rsidR="005B0A84" w:rsidRPr="007F0424" w:rsidRDefault="005B0A84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F0424">
              <w:t>Основные качества личности военнослужащего: любовь к Родине, высокая воинская дисциплина, верность воинскому долгу и военной присяге, готовность в любую минуту встать на защиту свободы, независимости конституционного строя в России, народа и Отечества. Военнослужащий – специалист, в совершенстве владеющий оружием и военной техникой. Требования воинской деятельности, предъявляемые к моральным, индивидуально-психологическим и профессиональным</w:t>
            </w:r>
            <w:r w:rsidRPr="007F0424">
              <w:rPr>
                <w:i/>
              </w:rPr>
              <w:t xml:space="preserve"> </w:t>
            </w:r>
            <w:r w:rsidRPr="007F0424">
              <w:t>качествам гражданина. Военнослужащий – подчиненный, строго соблюдающий Конституцию и законы Российской Федерации, выполняющий требования воинских уставов, приказы командиров и начальников. Воинская дисциплина, ее сущность и зна</w:t>
            </w:r>
            <w:r>
              <w:t>чение. Дисциплинарные взыскания.</w:t>
            </w:r>
            <w:r w:rsidRPr="007F0424">
              <w:t xml:space="preserve"> Уголовная ответственность за преступления против военной службы</w:t>
            </w:r>
            <w:r>
              <w:t>.</w:t>
            </w:r>
            <w:r w:rsidRPr="007F0424">
              <w:t xml:space="preserve"> 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5B0A84" w:rsidRPr="007F0424" w:rsidRDefault="005B0A84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F0424">
              <w:rPr>
                <w:b/>
                <w:bCs/>
              </w:rPr>
              <w:t>2</w:t>
            </w:r>
          </w:p>
          <w:p w:rsidR="005B0A84" w:rsidRPr="007F0424" w:rsidRDefault="005B0A84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84" w:rsidRPr="007F0424" w:rsidRDefault="005B0A84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84" w:rsidRPr="007F0424" w:rsidRDefault="005B0A84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84" w:rsidRPr="007F0424" w:rsidRDefault="005B0A84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84" w:rsidRPr="007F0424" w:rsidRDefault="005B0A84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84" w:rsidRPr="007F0424" w:rsidRDefault="005B0A84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84" w:rsidRPr="007F0424" w:rsidRDefault="005B0A84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84" w:rsidRPr="007F0424" w:rsidRDefault="005B0A84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84" w:rsidRPr="007F0424" w:rsidRDefault="005B0A84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84" w:rsidRPr="007F0424" w:rsidRDefault="005B0A84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B0A84" w:rsidRPr="007F0424" w:rsidRDefault="005B0A84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80" w:type="dxa"/>
            <w:shd w:val="clear" w:color="auto" w:fill="FFFFFF" w:themeFill="background1"/>
          </w:tcPr>
          <w:p w:rsidR="005B0A84" w:rsidRPr="007F0424" w:rsidRDefault="005B0A84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F0424">
              <w:rPr>
                <w:b/>
                <w:bCs/>
              </w:rPr>
              <w:t>2</w:t>
            </w:r>
          </w:p>
        </w:tc>
      </w:tr>
      <w:tr w:rsidR="0080145A" w:rsidRPr="007F0424" w:rsidTr="00FF411C">
        <w:trPr>
          <w:trHeight w:val="20"/>
        </w:trPr>
        <w:tc>
          <w:tcPr>
            <w:tcW w:w="2798" w:type="dxa"/>
            <w:vMerge w:val="restart"/>
          </w:tcPr>
          <w:p w:rsidR="0080145A" w:rsidRPr="006646B3" w:rsidRDefault="0080145A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646B3">
              <w:rPr>
                <w:b/>
                <w:bCs/>
              </w:rPr>
              <w:t>Тема 4.4.</w:t>
            </w:r>
          </w:p>
          <w:p w:rsidR="0080145A" w:rsidRPr="006646B3" w:rsidRDefault="0080145A" w:rsidP="00FF411C">
            <w:pPr>
              <w:pStyle w:val="a6"/>
              <w:tabs>
                <w:tab w:val="num" w:pos="0"/>
                <w:tab w:val="num" w:pos="360"/>
              </w:tabs>
              <w:ind w:left="0" w:right="0" w:firstLine="0"/>
              <w:rPr>
                <w:bCs/>
                <w:sz w:val="24"/>
                <w:szCs w:val="24"/>
              </w:rPr>
            </w:pPr>
            <w:r w:rsidRPr="006646B3">
              <w:rPr>
                <w:bCs/>
                <w:sz w:val="24"/>
                <w:szCs w:val="24"/>
              </w:rPr>
              <w:lastRenderedPageBreak/>
              <w:t>Боевые традиции ВС России.</w:t>
            </w:r>
          </w:p>
        </w:tc>
        <w:tc>
          <w:tcPr>
            <w:tcW w:w="10484" w:type="dxa"/>
            <w:gridSpan w:val="3"/>
          </w:tcPr>
          <w:p w:rsidR="0080145A" w:rsidRPr="00907877" w:rsidRDefault="0080145A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  <w:r w:rsidRPr="007F0424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80145A" w:rsidRPr="00907877" w:rsidRDefault="0080145A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280" w:type="dxa"/>
            <w:vMerge w:val="restart"/>
            <w:shd w:val="clear" w:color="auto" w:fill="FFFFFF"/>
          </w:tcPr>
          <w:p w:rsidR="0080145A" w:rsidRPr="00FF411C" w:rsidRDefault="0080145A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F411C">
              <w:rPr>
                <w:b/>
                <w:bCs/>
              </w:rPr>
              <w:t>2,3</w:t>
            </w:r>
          </w:p>
          <w:p w:rsidR="0080145A" w:rsidRPr="00907877" w:rsidRDefault="0080145A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907877">
              <w:rPr>
                <w:b/>
                <w:bCs/>
                <w:color w:val="FF0000"/>
              </w:rPr>
              <w:lastRenderedPageBreak/>
              <w:t xml:space="preserve"> </w:t>
            </w:r>
          </w:p>
        </w:tc>
      </w:tr>
      <w:tr w:rsidR="0080145A" w:rsidRPr="007F0424" w:rsidTr="00FF411C">
        <w:trPr>
          <w:trHeight w:val="2523"/>
        </w:trPr>
        <w:tc>
          <w:tcPr>
            <w:tcW w:w="2798" w:type="dxa"/>
            <w:vMerge/>
          </w:tcPr>
          <w:p w:rsidR="0080145A" w:rsidRPr="00907877" w:rsidRDefault="0080145A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</w:p>
        </w:tc>
        <w:tc>
          <w:tcPr>
            <w:tcW w:w="854" w:type="dxa"/>
            <w:gridSpan w:val="2"/>
          </w:tcPr>
          <w:p w:rsidR="0080145A" w:rsidRPr="00FF411C" w:rsidRDefault="0080145A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64-65</w:t>
            </w:r>
          </w:p>
          <w:p w:rsidR="0080145A" w:rsidRPr="00907877" w:rsidRDefault="0080145A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</w:p>
          <w:p w:rsidR="0080145A" w:rsidRPr="00907877" w:rsidRDefault="0080145A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</w:p>
          <w:p w:rsidR="0080145A" w:rsidRPr="00907877" w:rsidRDefault="0080145A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</w:p>
          <w:p w:rsidR="0080145A" w:rsidRPr="00907877" w:rsidRDefault="0080145A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</w:p>
          <w:p w:rsidR="0080145A" w:rsidRPr="00907877" w:rsidRDefault="0080145A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</w:p>
          <w:p w:rsidR="0080145A" w:rsidRPr="00907877" w:rsidRDefault="0080145A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</w:p>
          <w:p w:rsidR="0080145A" w:rsidRPr="00907877" w:rsidRDefault="0080145A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</w:p>
        </w:tc>
        <w:tc>
          <w:tcPr>
            <w:tcW w:w="9630" w:type="dxa"/>
          </w:tcPr>
          <w:p w:rsidR="0080145A" w:rsidRPr="006646B3" w:rsidRDefault="0080145A" w:rsidP="00FF411C">
            <w:pPr>
              <w:pStyle w:val="a3"/>
              <w:rPr>
                <w:bCs/>
              </w:rPr>
            </w:pPr>
            <w:r w:rsidRPr="006646B3">
              <w:t>Патриотизм и верность воинскому долгу – основные качества защитника Отечества. Воинский долг – обязанность Отечеству по его вооруженной защите. Дни воинской славы России – дни славных побед. Основные формы увековечения памяти российских воинов, отличившихся в сражениях, связанных с днями воинской славы России. Дружба, войсковое товарищество – основа боевой готовности частей и подразделений. Особенности воинского коллектива, значение войскового товарищества в боевых условиях и повседневной жизни частей и подразделений.</w:t>
            </w:r>
          </w:p>
          <w:p w:rsidR="0080145A" w:rsidRPr="00907877" w:rsidRDefault="0080145A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FF0000"/>
              </w:rPr>
            </w:pPr>
            <w:r w:rsidRPr="006646B3">
              <w:t>Войсковое товарищество – боевая традиция Российской армии и флота. Дни воинской славы России – дни славных побед.</w:t>
            </w:r>
            <w:r w:rsidRPr="00907877">
              <w:rPr>
                <w:color w:val="FF0000"/>
              </w:rPr>
              <w:t xml:space="preserve"> 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80145A" w:rsidRPr="00107461" w:rsidRDefault="0080145A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07461">
              <w:rPr>
                <w:b/>
                <w:bCs/>
              </w:rPr>
              <w:t>2</w:t>
            </w:r>
          </w:p>
        </w:tc>
        <w:tc>
          <w:tcPr>
            <w:tcW w:w="1280" w:type="dxa"/>
            <w:vMerge/>
            <w:shd w:val="clear" w:color="auto" w:fill="FFFFFF"/>
          </w:tcPr>
          <w:p w:rsidR="0080145A" w:rsidRPr="00907877" w:rsidRDefault="0080145A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</w:tr>
      <w:tr w:rsidR="0080145A" w:rsidRPr="007F0424" w:rsidTr="00FF411C">
        <w:trPr>
          <w:trHeight w:val="510"/>
        </w:trPr>
        <w:tc>
          <w:tcPr>
            <w:tcW w:w="2798" w:type="dxa"/>
            <w:vMerge w:val="restart"/>
          </w:tcPr>
          <w:p w:rsidR="0080145A" w:rsidRPr="00922C30" w:rsidRDefault="0080145A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80145A" w:rsidRPr="00922C30" w:rsidRDefault="0080145A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07461">
              <w:rPr>
                <w:b/>
                <w:bCs/>
              </w:rPr>
              <w:t>4.5.</w:t>
            </w:r>
            <w:r w:rsidRPr="00922C30">
              <w:rPr>
                <w:bCs/>
              </w:rPr>
              <w:t>Символы воинской чести</w:t>
            </w:r>
          </w:p>
        </w:tc>
        <w:tc>
          <w:tcPr>
            <w:tcW w:w="10484" w:type="dxa"/>
            <w:gridSpan w:val="3"/>
          </w:tcPr>
          <w:p w:rsidR="0080145A" w:rsidRPr="00907877" w:rsidRDefault="0080145A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  <w:r w:rsidRPr="007F042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80145A" w:rsidRPr="00922C30" w:rsidRDefault="0080145A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80" w:type="dxa"/>
            <w:shd w:val="clear" w:color="auto" w:fill="FFFFFF"/>
          </w:tcPr>
          <w:p w:rsidR="0080145A" w:rsidRPr="00922C30" w:rsidRDefault="0080145A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0145A" w:rsidRPr="007F0424" w:rsidTr="00FF411C">
        <w:trPr>
          <w:trHeight w:val="20"/>
        </w:trPr>
        <w:tc>
          <w:tcPr>
            <w:tcW w:w="2798" w:type="dxa"/>
            <w:vMerge/>
          </w:tcPr>
          <w:p w:rsidR="0080145A" w:rsidRPr="00922C30" w:rsidRDefault="0080145A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54" w:type="dxa"/>
            <w:gridSpan w:val="2"/>
          </w:tcPr>
          <w:p w:rsidR="0080145A" w:rsidRPr="00922C30" w:rsidRDefault="0080145A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66</w:t>
            </w:r>
          </w:p>
        </w:tc>
        <w:tc>
          <w:tcPr>
            <w:tcW w:w="9630" w:type="dxa"/>
          </w:tcPr>
          <w:p w:rsidR="0080145A" w:rsidRPr="00922C30" w:rsidRDefault="0080145A" w:rsidP="00FF411C">
            <w:pPr>
              <w:jc w:val="both"/>
            </w:pPr>
            <w:r w:rsidRPr="00922C30">
              <w:t>Боевое Знамя воинской части –  символ воинской чести, доблести и славы.</w:t>
            </w:r>
          </w:p>
          <w:p w:rsidR="0080145A" w:rsidRPr="00922C30" w:rsidRDefault="0080145A" w:rsidP="00FF411C">
            <w:pPr>
              <w:jc w:val="both"/>
              <w:rPr>
                <w:bCs/>
              </w:rPr>
            </w:pPr>
            <w:r w:rsidRPr="00922C30">
              <w:t>Ордена –  почетные награды за воинские отличия и заслуги в бою и военной службе.   Почетные награды, ордена за заслуги в мирное и военное время.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80145A" w:rsidRPr="00922C30" w:rsidRDefault="00005A3E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80" w:type="dxa"/>
            <w:shd w:val="clear" w:color="auto" w:fill="FFFFFF"/>
          </w:tcPr>
          <w:p w:rsidR="0080145A" w:rsidRPr="00922C30" w:rsidRDefault="0080145A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22C30">
              <w:rPr>
                <w:b/>
                <w:bCs/>
              </w:rPr>
              <w:t>2</w:t>
            </w:r>
          </w:p>
        </w:tc>
      </w:tr>
      <w:tr w:rsidR="0080145A" w:rsidRPr="007F0424" w:rsidTr="00FF411C">
        <w:trPr>
          <w:trHeight w:val="278"/>
        </w:trPr>
        <w:tc>
          <w:tcPr>
            <w:tcW w:w="2798" w:type="dxa"/>
            <w:vMerge/>
          </w:tcPr>
          <w:p w:rsidR="0080145A" w:rsidRPr="00922C30" w:rsidRDefault="0080145A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54" w:type="dxa"/>
            <w:gridSpan w:val="2"/>
          </w:tcPr>
          <w:p w:rsidR="0080145A" w:rsidRPr="00922C30" w:rsidRDefault="0080145A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67-68</w:t>
            </w:r>
          </w:p>
        </w:tc>
        <w:tc>
          <w:tcPr>
            <w:tcW w:w="9630" w:type="dxa"/>
          </w:tcPr>
          <w:p w:rsidR="0080145A" w:rsidRPr="00922C30" w:rsidRDefault="0080145A" w:rsidP="00FF411C">
            <w:pPr>
              <w:pStyle w:val="a3"/>
            </w:pPr>
            <w:r w:rsidRPr="00922C30">
              <w:rPr>
                <w:b/>
              </w:rPr>
              <w:t>Практическая работа № 19.</w:t>
            </w:r>
            <w:r w:rsidRPr="00922C30">
              <w:t xml:space="preserve"> Изучение примеров героизма и войскового товарищества российских воинов.</w:t>
            </w:r>
          </w:p>
          <w:p w:rsidR="0080145A" w:rsidRPr="00922C30" w:rsidRDefault="0080145A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01" w:type="dxa"/>
            <w:gridSpan w:val="2"/>
            <w:shd w:val="clear" w:color="auto" w:fill="auto"/>
          </w:tcPr>
          <w:p w:rsidR="0080145A" w:rsidRPr="00922C30" w:rsidRDefault="0080145A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80" w:type="dxa"/>
            <w:shd w:val="clear" w:color="auto" w:fill="FFFFFF"/>
          </w:tcPr>
          <w:p w:rsidR="0080145A" w:rsidRPr="00922C30" w:rsidRDefault="0080145A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930F6" w:rsidRPr="007F0424" w:rsidTr="00FF411C">
        <w:trPr>
          <w:trHeight w:val="20"/>
        </w:trPr>
        <w:tc>
          <w:tcPr>
            <w:tcW w:w="2798" w:type="dxa"/>
            <w:vMerge w:val="restart"/>
          </w:tcPr>
          <w:p w:rsidR="009930F6" w:rsidRPr="00922C30" w:rsidRDefault="009930F6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22C30">
              <w:rPr>
                <w:b/>
                <w:bCs/>
              </w:rPr>
              <w:t>Тема 4.6.</w:t>
            </w:r>
          </w:p>
          <w:p w:rsidR="009930F6" w:rsidRPr="00922C30" w:rsidRDefault="009930F6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22C30">
              <w:rPr>
                <w:bCs/>
              </w:rPr>
              <w:t>Ритуалы вооружённых сил РФ</w:t>
            </w:r>
          </w:p>
        </w:tc>
        <w:tc>
          <w:tcPr>
            <w:tcW w:w="10484" w:type="dxa"/>
            <w:gridSpan w:val="3"/>
          </w:tcPr>
          <w:p w:rsidR="009930F6" w:rsidRPr="00922C30" w:rsidRDefault="009930F6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22C3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9930F6" w:rsidRPr="00922C30" w:rsidRDefault="009930F6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80" w:type="dxa"/>
            <w:vMerge w:val="restart"/>
            <w:shd w:val="clear" w:color="auto" w:fill="FFFFFF"/>
          </w:tcPr>
          <w:p w:rsidR="009930F6" w:rsidRPr="00922C30" w:rsidRDefault="009930F6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22C30">
              <w:rPr>
                <w:b/>
                <w:bCs/>
              </w:rPr>
              <w:t>2</w:t>
            </w:r>
          </w:p>
          <w:p w:rsidR="009930F6" w:rsidRPr="00922C30" w:rsidRDefault="009930F6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930F6" w:rsidRPr="007F0424" w:rsidTr="00FF411C">
        <w:trPr>
          <w:trHeight w:val="568"/>
        </w:trPr>
        <w:tc>
          <w:tcPr>
            <w:tcW w:w="2798" w:type="dxa"/>
            <w:vMerge/>
          </w:tcPr>
          <w:p w:rsidR="009930F6" w:rsidRPr="00922C30" w:rsidRDefault="009930F6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54" w:type="dxa"/>
            <w:gridSpan w:val="2"/>
          </w:tcPr>
          <w:p w:rsidR="009930F6" w:rsidRPr="00922C30" w:rsidRDefault="009930F6" w:rsidP="00FF411C">
            <w:pPr>
              <w:jc w:val="both"/>
              <w:rPr>
                <w:bCs/>
              </w:rPr>
            </w:pPr>
            <w:r>
              <w:rPr>
                <w:bCs/>
              </w:rPr>
              <w:t>69</w:t>
            </w:r>
          </w:p>
        </w:tc>
        <w:tc>
          <w:tcPr>
            <w:tcW w:w="9630" w:type="dxa"/>
          </w:tcPr>
          <w:p w:rsidR="009930F6" w:rsidRPr="00922C30" w:rsidRDefault="009930F6" w:rsidP="00FF411C">
            <w:pPr>
              <w:jc w:val="both"/>
              <w:rPr>
                <w:bCs/>
              </w:rPr>
            </w:pPr>
            <w:r w:rsidRPr="00922C30">
              <w:t>Ритуал приведения к военной присяге. Ритуал вручения Боевого знамени воинской части. Вручение личному составу вооружения и военной техники. Проводы военнослужащих, уволенных в запас или отставку.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9930F6" w:rsidRPr="00922C30" w:rsidRDefault="00005A3E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80" w:type="dxa"/>
            <w:vMerge/>
            <w:shd w:val="clear" w:color="auto" w:fill="FFFFFF"/>
          </w:tcPr>
          <w:p w:rsidR="009930F6" w:rsidRPr="00922C30" w:rsidRDefault="009930F6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930F6" w:rsidRPr="007F0424" w:rsidTr="00FF411C">
        <w:trPr>
          <w:trHeight w:val="434"/>
        </w:trPr>
        <w:tc>
          <w:tcPr>
            <w:tcW w:w="2798" w:type="dxa"/>
            <w:vMerge/>
            <w:shd w:val="clear" w:color="auto" w:fill="FFFFFF" w:themeFill="background1"/>
          </w:tcPr>
          <w:p w:rsidR="009930F6" w:rsidRPr="00922C30" w:rsidRDefault="009930F6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54" w:type="dxa"/>
            <w:gridSpan w:val="2"/>
            <w:shd w:val="clear" w:color="auto" w:fill="FFFFFF" w:themeFill="background1"/>
          </w:tcPr>
          <w:p w:rsidR="009930F6" w:rsidRPr="00922C30" w:rsidRDefault="009930F6" w:rsidP="00FF411C">
            <w:pPr>
              <w:pStyle w:val="a3"/>
            </w:pPr>
            <w:r>
              <w:t>70-71</w:t>
            </w:r>
          </w:p>
        </w:tc>
        <w:tc>
          <w:tcPr>
            <w:tcW w:w="9630" w:type="dxa"/>
            <w:shd w:val="clear" w:color="auto" w:fill="FFFFFF" w:themeFill="background1"/>
          </w:tcPr>
          <w:p w:rsidR="009930F6" w:rsidRPr="00922C30" w:rsidRDefault="009930F6" w:rsidP="00FF411C">
            <w:pPr>
              <w:pStyle w:val="a3"/>
            </w:pPr>
            <w:r w:rsidRPr="00922C30">
              <w:rPr>
                <w:b/>
              </w:rPr>
              <w:t>Практическая работа № 20.</w:t>
            </w:r>
            <w:r w:rsidRPr="00922C30">
              <w:t xml:space="preserve"> Отработка порядка приема Военной присяги.</w:t>
            </w:r>
          </w:p>
        </w:tc>
        <w:tc>
          <w:tcPr>
            <w:tcW w:w="1001" w:type="dxa"/>
            <w:gridSpan w:val="2"/>
            <w:shd w:val="clear" w:color="auto" w:fill="FFFFFF" w:themeFill="background1"/>
          </w:tcPr>
          <w:p w:rsidR="009930F6" w:rsidRPr="00922C30" w:rsidRDefault="009930F6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80" w:type="dxa"/>
            <w:shd w:val="clear" w:color="auto" w:fill="FFFFFF" w:themeFill="background1"/>
          </w:tcPr>
          <w:p w:rsidR="009930F6" w:rsidRPr="00922C30" w:rsidRDefault="009930F6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930F6" w:rsidRPr="007F0424" w:rsidTr="00FF411C">
        <w:trPr>
          <w:trHeight w:val="434"/>
        </w:trPr>
        <w:tc>
          <w:tcPr>
            <w:tcW w:w="2798" w:type="dxa"/>
            <w:shd w:val="clear" w:color="auto" w:fill="FFFFFF" w:themeFill="background1"/>
          </w:tcPr>
          <w:p w:rsidR="009930F6" w:rsidRPr="00922C30" w:rsidRDefault="009930F6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54" w:type="dxa"/>
            <w:gridSpan w:val="2"/>
            <w:shd w:val="clear" w:color="auto" w:fill="FFFFFF" w:themeFill="background1"/>
          </w:tcPr>
          <w:p w:rsidR="009930F6" w:rsidRDefault="009930F6" w:rsidP="00FF411C">
            <w:pPr>
              <w:pStyle w:val="a3"/>
            </w:pPr>
            <w:r>
              <w:t>72</w:t>
            </w:r>
          </w:p>
        </w:tc>
        <w:tc>
          <w:tcPr>
            <w:tcW w:w="9630" w:type="dxa"/>
            <w:shd w:val="clear" w:color="auto" w:fill="FFFFFF" w:themeFill="background1"/>
          </w:tcPr>
          <w:p w:rsidR="009930F6" w:rsidRPr="00922C30" w:rsidRDefault="00005A3E" w:rsidP="00FF411C">
            <w:pPr>
              <w:pStyle w:val="a3"/>
              <w:rPr>
                <w:b/>
              </w:rPr>
            </w:pPr>
            <w:r>
              <w:rPr>
                <w:b/>
              </w:rPr>
              <w:t>Дифференцированный зачет</w:t>
            </w:r>
          </w:p>
        </w:tc>
        <w:tc>
          <w:tcPr>
            <w:tcW w:w="1001" w:type="dxa"/>
            <w:gridSpan w:val="2"/>
            <w:shd w:val="clear" w:color="auto" w:fill="FFFFFF" w:themeFill="background1"/>
          </w:tcPr>
          <w:p w:rsidR="009930F6" w:rsidRDefault="009930F6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80" w:type="dxa"/>
            <w:shd w:val="clear" w:color="auto" w:fill="FFFFFF" w:themeFill="background1"/>
          </w:tcPr>
          <w:p w:rsidR="009930F6" w:rsidRPr="00922C30" w:rsidRDefault="009930F6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9930F6" w:rsidRPr="007F0424" w:rsidTr="00FF411C">
        <w:trPr>
          <w:trHeight w:val="20"/>
        </w:trPr>
        <w:tc>
          <w:tcPr>
            <w:tcW w:w="13282" w:type="dxa"/>
            <w:gridSpan w:val="4"/>
          </w:tcPr>
          <w:p w:rsidR="009930F6" w:rsidRPr="007F0424" w:rsidRDefault="009930F6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F0424">
              <w:rPr>
                <w:b/>
                <w:bCs/>
              </w:rPr>
              <w:t>Всего: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9930F6" w:rsidRPr="007F0424" w:rsidRDefault="00111407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1280" w:type="dxa"/>
            <w:shd w:val="clear" w:color="auto" w:fill="FFFFFF"/>
          </w:tcPr>
          <w:p w:rsidR="009930F6" w:rsidRPr="007F0424" w:rsidRDefault="009930F6" w:rsidP="00FF4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:rsidR="00B149F5" w:rsidRDefault="00B149F5" w:rsidP="00B149F5"/>
    <w:p w:rsidR="00B149F5" w:rsidRDefault="00B149F5" w:rsidP="00B149F5"/>
    <w:p w:rsidR="00B149F5" w:rsidRPr="00A20A8B" w:rsidRDefault="00B149F5" w:rsidP="00B149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>Для характеристики уровня освоения учебного материала используются следующие обозначения:</w:t>
      </w:r>
    </w:p>
    <w:p w:rsidR="00B149F5" w:rsidRPr="00A20A8B" w:rsidRDefault="00B149F5" w:rsidP="00B149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 xml:space="preserve">1. – ознакомительный (узнавание ранее изученных объектов, свойств); </w:t>
      </w:r>
    </w:p>
    <w:p w:rsidR="00B149F5" w:rsidRPr="00A20A8B" w:rsidRDefault="00B149F5" w:rsidP="00B149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>2. – репродуктивный (выполнение деятельности по образцу, инструкции или под руководством)</w:t>
      </w:r>
    </w:p>
    <w:p w:rsidR="00B149F5" w:rsidRPr="00A20A8B" w:rsidRDefault="00B149F5" w:rsidP="00B149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A20A8B">
        <w:t>3. – продуктивный (планирование и самостоятельное выполнение деятельности, решение проблемных задач)</w:t>
      </w:r>
    </w:p>
    <w:p w:rsidR="00B149F5" w:rsidRDefault="00B149F5" w:rsidP="00B149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149F5" w:rsidRDefault="00B149F5" w:rsidP="00B149F5">
      <w:pPr>
        <w:rPr>
          <w:b/>
        </w:rPr>
        <w:sectPr w:rsidR="00B149F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149F5" w:rsidRDefault="00B149F5" w:rsidP="00B149F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>
        <w:rPr>
          <w:b/>
          <w:caps/>
        </w:rPr>
        <w:lastRenderedPageBreak/>
        <w:t>3. условия реализации учебной дисциплины</w:t>
      </w:r>
    </w:p>
    <w:p w:rsidR="00B149F5" w:rsidRPr="00940D0B" w:rsidRDefault="00B149F5" w:rsidP="00B149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940D0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B149F5" w:rsidRPr="00940D0B" w:rsidRDefault="00B149F5" w:rsidP="00B149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i/>
          <w:sz w:val="28"/>
          <w:szCs w:val="28"/>
        </w:rPr>
      </w:pPr>
      <w:r w:rsidRPr="00940D0B">
        <w:rPr>
          <w:bCs/>
          <w:sz w:val="28"/>
          <w:szCs w:val="28"/>
        </w:rPr>
        <w:t xml:space="preserve">Реализация программы дисциплины «Основы безопасности жизнедеятельности» требует наличия учебного кабинета по безопасности жизнедеятельности; </w:t>
      </w:r>
    </w:p>
    <w:p w:rsidR="00B149F5" w:rsidRPr="00940D0B" w:rsidRDefault="00B149F5" w:rsidP="00B149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149F5" w:rsidRPr="00940D0B" w:rsidRDefault="00B149F5" w:rsidP="00B149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940D0B">
        <w:rPr>
          <w:b/>
          <w:bCs/>
          <w:sz w:val="28"/>
          <w:szCs w:val="28"/>
        </w:rPr>
        <w:t xml:space="preserve">Оборудование учебного кабинета: </w:t>
      </w:r>
    </w:p>
    <w:p w:rsidR="00B149F5" w:rsidRPr="00940D0B" w:rsidRDefault="00B149F5" w:rsidP="00B149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940D0B">
        <w:rPr>
          <w:sz w:val="28"/>
          <w:szCs w:val="28"/>
        </w:rPr>
        <w:t>стул учен</w:t>
      </w:r>
      <w:r w:rsidR="003F00F2">
        <w:rPr>
          <w:sz w:val="28"/>
          <w:szCs w:val="28"/>
        </w:rPr>
        <w:t>ический каркас - 24 шт</w:t>
      </w:r>
      <w:r w:rsidRPr="00940D0B">
        <w:rPr>
          <w:sz w:val="28"/>
          <w:szCs w:val="28"/>
        </w:rPr>
        <w:t xml:space="preserve">, </w:t>
      </w:r>
    </w:p>
    <w:p w:rsidR="00B149F5" w:rsidRPr="00940D0B" w:rsidRDefault="00B149F5" w:rsidP="00B149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940D0B">
        <w:rPr>
          <w:sz w:val="28"/>
          <w:szCs w:val="28"/>
        </w:rPr>
        <w:t xml:space="preserve">стол ученический 2-х </w:t>
      </w:r>
      <w:r w:rsidR="003F00F2">
        <w:rPr>
          <w:sz w:val="28"/>
          <w:szCs w:val="28"/>
        </w:rPr>
        <w:t>местный каркас - 12</w:t>
      </w:r>
      <w:r w:rsidRPr="00940D0B">
        <w:rPr>
          <w:sz w:val="28"/>
          <w:szCs w:val="28"/>
        </w:rPr>
        <w:t xml:space="preserve"> шт, </w:t>
      </w:r>
    </w:p>
    <w:p w:rsidR="00B149F5" w:rsidRPr="00940D0B" w:rsidRDefault="003F00F2" w:rsidP="00B149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стул учительский п\м </w:t>
      </w:r>
      <w:r w:rsidR="00B149F5" w:rsidRPr="00940D0B">
        <w:rPr>
          <w:sz w:val="28"/>
          <w:szCs w:val="28"/>
        </w:rPr>
        <w:t xml:space="preserve"> – 1 шт, </w:t>
      </w:r>
    </w:p>
    <w:p w:rsidR="00B149F5" w:rsidRDefault="00B149F5" w:rsidP="00B149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940D0B">
        <w:rPr>
          <w:sz w:val="28"/>
          <w:szCs w:val="28"/>
        </w:rPr>
        <w:t xml:space="preserve">стол учительский – 1 шт, </w:t>
      </w:r>
    </w:p>
    <w:p w:rsidR="00B149F5" w:rsidRPr="00940D0B" w:rsidRDefault="003F00F2" w:rsidP="00B149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стол учительский</w:t>
      </w:r>
      <w:r w:rsidR="00B149F5" w:rsidRPr="00940D0B">
        <w:rPr>
          <w:sz w:val="28"/>
          <w:szCs w:val="28"/>
        </w:rPr>
        <w:t xml:space="preserve"> с </w:t>
      </w:r>
      <w:proofErr w:type="spellStart"/>
      <w:r w:rsidR="00B149F5" w:rsidRPr="00940D0B">
        <w:rPr>
          <w:sz w:val="28"/>
          <w:szCs w:val="28"/>
        </w:rPr>
        <w:t>подкатной</w:t>
      </w:r>
      <w:proofErr w:type="spellEnd"/>
      <w:r w:rsidR="00B149F5" w:rsidRPr="00940D0B">
        <w:rPr>
          <w:sz w:val="28"/>
          <w:szCs w:val="28"/>
        </w:rPr>
        <w:t xml:space="preserve"> тумбой – 1 шт, </w:t>
      </w:r>
    </w:p>
    <w:p w:rsidR="00B149F5" w:rsidRPr="00940D0B" w:rsidRDefault="00B149F5" w:rsidP="00B149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940D0B">
        <w:rPr>
          <w:sz w:val="28"/>
          <w:szCs w:val="28"/>
        </w:rPr>
        <w:t xml:space="preserve">стол синий -1 шт, </w:t>
      </w:r>
    </w:p>
    <w:p w:rsidR="00B149F5" w:rsidRPr="00940D0B" w:rsidRDefault="003F00F2" w:rsidP="00B149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доска аудиторная </w:t>
      </w:r>
      <w:r w:rsidR="00B149F5" w:rsidRPr="00940D0B">
        <w:rPr>
          <w:sz w:val="28"/>
          <w:szCs w:val="28"/>
        </w:rPr>
        <w:t xml:space="preserve">– 1 шт, </w:t>
      </w:r>
    </w:p>
    <w:p w:rsidR="00B149F5" w:rsidRPr="00940D0B" w:rsidRDefault="00B149F5" w:rsidP="00B149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940D0B">
        <w:rPr>
          <w:sz w:val="28"/>
          <w:szCs w:val="28"/>
        </w:rPr>
        <w:t xml:space="preserve">мед. полка на колёсах – 1 шт, </w:t>
      </w:r>
    </w:p>
    <w:p w:rsidR="00B149F5" w:rsidRPr="00940D0B" w:rsidRDefault="00B149F5" w:rsidP="00B149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940D0B">
        <w:rPr>
          <w:sz w:val="28"/>
          <w:szCs w:val="28"/>
        </w:rPr>
        <w:t>аптечка ФЭСТ – 1 шт.</w:t>
      </w:r>
    </w:p>
    <w:p w:rsidR="00B149F5" w:rsidRPr="00940D0B" w:rsidRDefault="00B149F5" w:rsidP="00B149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B149F5" w:rsidRPr="00940D0B" w:rsidRDefault="00B149F5" w:rsidP="00B149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940D0B">
        <w:rPr>
          <w:b/>
          <w:bCs/>
          <w:sz w:val="28"/>
          <w:szCs w:val="28"/>
        </w:rPr>
        <w:t xml:space="preserve">Технические средства обучения: </w:t>
      </w:r>
    </w:p>
    <w:p w:rsidR="00B149F5" w:rsidRPr="00940D0B" w:rsidRDefault="003F00F2" w:rsidP="00B149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ноутбук</w:t>
      </w:r>
      <w:r w:rsidR="00B149F5" w:rsidRPr="00940D0B">
        <w:rPr>
          <w:sz w:val="28"/>
          <w:szCs w:val="28"/>
        </w:rPr>
        <w:t xml:space="preserve">, </w:t>
      </w:r>
    </w:p>
    <w:p w:rsidR="00B149F5" w:rsidRPr="00940D0B" w:rsidRDefault="00B149F5" w:rsidP="00B149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940D0B">
        <w:rPr>
          <w:sz w:val="28"/>
          <w:szCs w:val="28"/>
        </w:rPr>
        <w:t xml:space="preserve">клавиатура, </w:t>
      </w:r>
    </w:p>
    <w:p w:rsidR="00B149F5" w:rsidRPr="00940D0B" w:rsidRDefault="00B149F5" w:rsidP="00B149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940D0B">
        <w:rPr>
          <w:sz w:val="28"/>
          <w:szCs w:val="28"/>
        </w:rPr>
        <w:t xml:space="preserve">принтер, </w:t>
      </w:r>
    </w:p>
    <w:p w:rsidR="00B149F5" w:rsidRPr="00940D0B" w:rsidRDefault="00B149F5" w:rsidP="00B149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940D0B">
        <w:rPr>
          <w:sz w:val="28"/>
          <w:szCs w:val="28"/>
        </w:rPr>
        <w:t xml:space="preserve">колонки, </w:t>
      </w:r>
    </w:p>
    <w:p w:rsidR="00B149F5" w:rsidRPr="00940D0B" w:rsidRDefault="00B149F5" w:rsidP="00B149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940D0B">
        <w:rPr>
          <w:sz w:val="28"/>
          <w:szCs w:val="28"/>
        </w:rPr>
        <w:t xml:space="preserve">манипулятор, </w:t>
      </w:r>
    </w:p>
    <w:p w:rsidR="003F00F2" w:rsidRDefault="003F00F2" w:rsidP="00B149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проектор</w:t>
      </w:r>
      <w:r w:rsidR="00B149F5" w:rsidRPr="00940D0B">
        <w:rPr>
          <w:sz w:val="28"/>
          <w:szCs w:val="28"/>
        </w:rPr>
        <w:t>,</w:t>
      </w:r>
    </w:p>
    <w:p w:rsidR="00B149F5" w:rsidRPr="00940D0B" w:rsidRDefault="003F00F2" w:rsidP="00B149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экран,</w:t>
      </w:r>
      <w:r w:rsidR="00B149F5" w:rsidRPr="00940D0B">
        <w:rPr>
          <w:sz w:val="28"/>
          <w:szCs w:val="28"/>
        </w:rPr>
        <w:t xml:space="preserve"> </w:t>
      </w:r>
    </w:p>
    <w:p w:rsidR="00B149F5" w:rsidRPr="00940D0B" w:rsidRDefault="00B149F5" w:rsidP="00B149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940D0B">
        <w:rPr>
          <w:sz w:val="28"/>
          <w:szCs w:val="28"/>
        </w:rPr>
        <w:t>робот - тренажёр «Максим».</w:t>
      </w:r>
    </w:p>
    <w:p w:rsidR="00B149F5" w:rsidRDefault="00B149F5" w:rsidP="00B149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149F5" w:rsidRPr="00940D0B" w:rsidRDefault="00B149F5" w:rsidP="00B149F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940D0B">
        <w:rPr>
          <w:b/>
          <w:sz w:val="28"/>
          <w:szCs w:val="28"/>
        </w:rPr>
        <w:t>3.2. Информационное обеспечение обучения</w:t>
      </w:r>
    </w:p>
    <w:p w:rsidR="00B149F5" w:rsidRPr="00940D0B" w:rsidRDefault="00B149F5" w:rsidP="00B149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b/>
          <w:bCs/>
          <w:sz w:val="28"/>
          <w:szCs w:val="28"/>
        </w:rPr>
      </w:pPr>
      <w:r w:rsidRPr="00940D0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B149F5" w:rsidRPr="00940D0B" w:rsidRDefault="00B149F5" w:rsidP="00B149F5">
      <w:pPr>
        <w:pStyle w:val="a6"/>
        <w:ind w:left="284" w:right="76" w:firstLine="0"/>
        <w:rPr>
          <w:b/>
          <w:bCs/>
          <w:szCs w:val="28"/>
        </w:rPr>
      </w:pPr>
      <w:r w:rsidRPr="00940D0B">
        <w:rPr>
          <w:b/>
          <w:bCs/>
          <w:szCs w:val="28"/>
        </w:rPr>
        <w:t xml:space="preserve">Основные источники: </w:t>
      </w:r>
    </w:p>
    <w:p w:rsidR="00B149F5" w:rsidRPr="00940D0B" w:rsidRDefault="00B149F5" w:rsidP="00B149F5">
      <w:pPr>
        <w:pStyle w:val="a6"/>
        <w:numPr>
          <w:ilvl w:val="0"/>
          <w:numId w:val="2"/>
        </w:numPr>
        <w:tabs>
          <w:tab w:val="clear" w:pos="1260"/>
          <w:tab w:val="num" w:pos="0"/>
        </w:tabs>
        <w:ind w:left="0" w:right="76" w:firstLine="284"/>
        <w:rPr>
          <w:szCs w:val="28"/>
        </w:rPr>
      </w:pPr>
      <w:r w:rsidRPr="00940D0B">
        <w:rPr>
          <w:szCs w:val="28"/>
        </w:rPr>
        <w:t>Сычев, Ю.Н. Безопасность жизнедеятельности в чрезвычайных ситуациях [текст] /  Ю.Н. Сычев, - М.: Финансы и статистика, 20</w:t>
      </w:r>
      <w:r w:rsidR="00E908E5">
        <w:rPr>
          <w:szCs w:val="28"/>
        </w:rPr>
        <w:t>12</w:t>
      </w:r>
      <w:r w:rsidRPr="00940D0B">
        <w:rPr>
          <w:szCs w:val="28"/>
        </w:rPr>
        <w:t>. – 224 с.: ил.</w:t>
      </w:r>
    </w:p>
    <w:p w:rsidR="00B149F5" w:rsidRPr="00940D0B" w:rsidRDefault="00B149F5" w:rsidP="00B149F5">
      <w:pPr>
        <w:pStyle w:val="a6"/>
        <w:numPr>
          <w:ilvl w:val="0"/>
          <w:numId w:val="2"/>
        </w:numPr>
        <w:tabs>
          <w:tab w:val="clear" w:pos="1260"/>
          <w:tab w:val="num" w:pos="0"/>
        </w:tabs>
        <w:ind w:left="0" w:right="76" w:firstLine="284"/>
        <w:rPr>
          <w:szCs w:val="28"/>
        </w:rPr>
      </w:pPr>
      <w:r w:rsidRPr="00940D0B">
        <w:rPr>
          <w:szCs w:val="28"/>
        </w:rPr>
        <w:t xml:space="preserve">Безопасность жизнедеятельности: </w:t>
      </w:r>
      <w:proofErr w:type="spellStart"/>
      <w:proofErr w:type="gramStart"/>
      <w:r w:rsidRPr="00940D0B">
        <w:rPr>
          <w:szCs w:val="28"/>
        </w:rPr>
        <w:t>учеб.пособие</w:t>
      </w:r>
      <w:proofErr w:type="spellEnd"/>
      <w:proofErr w:type="gramEnd"/>
      <w:r w:rsidRPr="00940D0B">
        <w:rPr>
          <w:szCs w:val="28"/>
        </w:rPr>
        <w:t xml:space="preserve"> для студ. учреждений сред. проф. образования [текст] / Ю.Г. Сапронов, А.Б. </w:t>
      </w:r>
      <w:proofErr w:type="spellStart"/>
      <w:r w:rsidRPr="00940D0B">
        <w:rPr>
          <w:szCs w:val="28"/>
        </w:rPr>
        <w:t>Сыса</w:t>
      </w:r>
      <w:proofErr w:type="spellEnd"/>
      <w:r w:rsidRPr="00940D0B">
        <w:rPr>
          <w:szCs w:val="28"/>
        </w:rPr>
        <w:t>. – 3-е изд., стер. – М.: Издательский центр «Академия», 20</w:t>
      </w:r>
      <w:r w:rsidR="00176C99">
        <w:rPr>
          <w:szCs w:val="28"/>
        </w:rPr>
        <w:t>12</w:t>
      </w:r>
      <w:r w:rsidRPr="00940D0B">
        <w:rPr>
          <w:szCs w:val="28"/>
        </w:rPr>
        <w:t>. -320 с.</w:t>
      </w:r>
    </w:p>
    <w:p w:rsidR="00B149F5" w:rsidRPr="00940D0B" w:rsidRDefault="00B149F5" w:rsidP="00B149F5">
      <w:pPr>
        <w:pStyle w:val="a6"/>
        <w:numPr>
          <w:ilvl w:val="0"/>
          <w:numId w:val="2"/>
        </w:numPr>
        <w:tabs>
          <w:tab w:val="clear" w:pos="1260"/>
          <w:tab w:val="num" w:pos="0"/>
        </w:tabs>
        <w:ind w:left="0" w:right="76" w:firstLine="284"/>
        <w:rPr>
          <w:szCs w:val="28"/>
        </w:rPr>
      </w:pPr>
      <w:r w:rsidRPr="00940D0B">
        <w:rPr>
          <w:szCs w:val="28"/>
        </w:rPr>
        <w:t xml:space="preserve">Безопасность жизнедеятельности: </w:t>
      </w:r>
      <w:proofErr w:type="spellStart"/>
      <w:proofErr w:type="gramStart"/>
      <w:r w:rsidRPr="00940D0B">
        <w:rPr>
          <w:szCs w:val="28"/>
        </w:rPr>
        <w:t>учеб.пособие</w:t>
      </w:r>
      <w:proofErr w:type="spellEnd"/>
      <w:proofErr w:type="gramEnd"/>
      <w:r w:rsidRPr="00940D0B">
        <w:rPr>
          <w:szCs w:val="28"/>
        </w:rPr>
        <w:t xml:space="preserve"> для студ. учреждений сред. проф. образования [текст] / Э.А. </w:t>
      </w:r>
      <w:proofErr w:type="spellStart"/>
      <w:r w:rsidRPr="00940D0B">
        <w:rPr>
          <w:szCs w:val="28"/>
        </w:rPr>
        <w:t>Арустамов</w:t>
      </w:r>
      <w:proofErr w:type="spellEnd"/>
      <w:r w:rsidRPr="00940D0B">
        <w:rPr>
          <w:szCs w:val="28"/>
        </w:rPr>
        <w:t>, Н.В. Косолапова, – 5-е изд., стер. – М.: издательский центр «Академия», 20</w:t>
      </w:r>
      <w:r w:rsidR="00176C99">
        <w:rPr>
          <w:szCs w:val="28"/>
        </w:rPr>
        <w:t>12</w:t>
      </w:r>
      <w:r w:rsidRPr="00940D0B">
        <w:rPr>
          <w:szCs w:val="28"/>
        </w:rPr>
        <w:t>. -176 с.</w:t>
      </w:r>
    </w:p>
    <w:p w:rsidR="00B149F5" w:rsidRPr="00940D0B" w:rsidRDefault="00B149F5" w:rsidP="00B149F5">
      <w:pPr>
        <w:pStyle w:val="a6"/>
        <w:numPr>
          <w:ilvl w:val="0"/>
          <w:numId w:val="2"/>
        </w:numPr>
        <w:tabs>
          <w:tab w:val="clear" w:pos="1260"/>
          <w:tab w:val="num" w:pos="0"/>
        </w:tabs>
        <w:ind w:left="0" w:right="76" w:firstLine="284"/>
        <w:rPr>
          <w:szCs w:val="28"/>
        </w:rPr>
      </w:pPr>
      <w:r w:rsidRPr="00940D0B">
        <w:rPr>
          <w:szCs w:val="28"/>
        </w:rPr>
        <w:t xml:space="preserve">Безопасность жизнедеятельности: Учебник /под редакцией профессора [текст] / Э.А. </w:t>
      </w:r>
      <w:proofErr w:type="spellStart"/>
      <w:r w:rsidRPr="00940D0B">
        <w:rPr>
          <w:szCs w:val="28"/>
        </w:rPr>
        <w:t>Арустамова</w:t>
      </w:r>
      <w:proofErr w:type="spellEnd"/>
      <w:r w:rsidRPr="00940D0B">
        <w:rPr>
          <w:szCs w:val="28"/>
        </w:rPr>
        <w:t xml:space="preserve">. – 14 – е изд., </w:t>
      </w:r>
      <w:proofErr w:type="spellStart"/>
      <w:r w:rsidRPr="00940D0B">
        <w:rPr>
          <w:szCs w:val="28"/>
        </w:rPr>
        <w:t>перераб</w:t>
      </w:r>
      <w:proofErr w:type="spellEnd"/>
      <w:r w:rsidRPr="00940D0B">
        <w:rPr>
          <w:szCs w:val="28"/>
        </w:rPr>
        <w:t xml:space="preserve">. и доп. – М.: </w:t>
      </w:r>
      <w:proofErr w:type="spellStart"/>
      <w:r w:rsidRPr="00940D0B">
        <w:rPr>
          <w:szCs w:val="28"/>
        </w:rPr>
        <w:t>Издательско</w:t>
      </w:r>
      <w:proofErr w:type="spellEnd"/>
      <w:r w:rsidRPr="00940D0B">
        <w:rPr>
          <w:szCs w:val="28"/>
        </w:rPr>
        <w:t xml:space="preserve"> – торго</w:t>
      </w:r>
      <w:r w:rsidR="003944EB">
        <w:rPr>
          <w:szCs w:val="28"/>
        </w:rPr>
        <w:t>вая корпорация «Дашков и К», 201</w:t>
      </w:r>
      <w:r w:rsidR="00176C99">
        <w:rPr>
          <w:szCs w:val="28"/>
        </w:rPr>
        <w:t>3</w:t>
      </w:r>
      <w:r w:rsidRPr="00940D0B">
        <w:rPr>
          <w:szCs w:val="28"/>
        </w:rPr>
        <w:t>. - 456 с.</w:t>
      </w:r>
    </w:p>
    <w:p w:rsidR="00B149F5" w:rsidRPr="00940D0B" w:rsidRDefault="00B149F5" w:rsidP="00B149F5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/>
          <w:bCs/>
          <w:sz w:val="28"/>
          <w:szCs w:val="28"/>
        </w:rPr>
      </w:pPr>
      <w:r w:rsidRPr="00940D0B">
        <w:rPr>
          <w:b/>
          <w:bCs/>
          <w:sz w:val="28"/>
          <w:szCs w:val="28"/>
        </w:rPr>
        <w:t xml:space="preserve">Дополнительные источники: </w:t>
      </w:r>
    </w:p>
    <w:p w:rsidR="00B149F5" w:rsidRPr="00940D0B" w:rsidRDefault="00B149F5" w:rsidP="00B149F5">
      <w:pPr>
        <w:pStyle w:val="a6"/>
        <w:numPr>
          <w:ilvl w:val="0"/>
          <w:numId w:val="3"/>
        </w:numPr>
        <w:tabs>
          <w:tab w:val="num" w:pos="0"/>
          <w:tab w:val="num" w:pos="567"/>
        </w:tabs>
        <w:ind w:left="0" w:right="76" w:firstLine="284"/>
        <w:rPr>
          <w:bCs/>
          <w:szCs w:val="28"/>
        </w:rPr>
      </w:pPr>
      <w:r w:rsidRPr="00940D0B">
        <w:rPr>
          <w:bCs/>
          <w:szCs w:val="28"/>
        </w:rPr>
        <w:lastRenderedPageBreak/>
        <w:t>Практикум по курсу «Безопасность жизнедеятельности»</w:t>
      </w:r>
      <w:r w:rsidRPr="00940D0B">
        <w:rPr>
          <w:szCs w:val="28"/>
        </w:rPr>
        <w:t xml:space="preserve"> [текст]</w:t>
      </w:r>
      <w:r w:rsidRPr="00940D0B">
        <w:rPr>
          <w:bCs/>
          <w:szCs w:val="28"/>
        </w:rPr>
        <w:t xml:space="preserve">/ Под. ред. Р.И. </w:t>
      </w:r>
      <w:proofErr w:type="spellStart"/>
      <w:r w:rsidRPr="00940D0B">
        <w:rPr>
          <w:bCs/>
          <w:szCs w:val="28"/>
        </w:rPr>
        <w:t>Айзмана</w:t>
      </w:r>
      <w:proofErr w:type="spellEnd"/>
      <w:r w:rsidRPr="00940D0B">
        <w:rPr>
          <w:bCs/>
          <w:szCs w:val="28"/>
        </w:rPr>
        <w:t xml:space="preserve">, И.В. Омельченко. – 2 –е изд., </w:t>
      </w:r>
      <w:proofErr w:type="spellStart"/>
      <w:r w:rsidRPr="00940D0B">
        <w:rPr>
          <w:bCs/>
          <w:szCs w:val="28"/>
        </w:rPr>
        <w:t>испр</w:t>
      </w:r>
      <w:proofErr w:type="spellEnd"/>
      <w:r w:rsidRPr="00940D0B">
        <w:rPr>
          <w:bCs/>
          <w:szCs w:val="28"/>
        </w:rPr>
        <w:t xml:space="preserve">. и доп. – Новосибирск </w:t>
      </w:r>
      <w:proofErr w:type="spellStart"/>
      <w:r w:rsidRPr="00940D0B">
        <w:rPr>
          <w:bCs/>
          <w:szCs w:val="28"/>
        </w:rPr>
        <w:t>Сиб</w:t>
      </w:r>
      <w:proofErr w:type="spellEnd"/>
      <w:r w:rsidRPr="00940D0B">
        <w:rPr>
          <w:bCs/>
          <w:szCs w:val="28"/>
        </w:rPr>
        <w:t xml:space="preserve">. Унив. </w:t>
      </w:r>
      <w:proofErr w:type="spellStart"/>
      <w:r w:rsidRPr="00940D0B">
        <w:rPr>
          <w:bCs/>
          <w:szCs w:val="28"/>
        </w:rPr>
        <w:t>изд</w:t>
      </w:r>
      <w:proofErr w:type="spellEnd"/>
      <w:r w:rsidRPr="00940D0B">
        <w:rPr>
          <w:bCs/>
          <w:szCs w:val="28"/>
        </w:rPr>
        <w:t xml:space="preserve"> – во, 20</w:t>
      </w:r>
      <w:r w:rsidR="00176C99">
        <w:rPr>
          <w:bCs/>
          <w:szCs w:val="28"/>
        </w:rPr>
        <w:t>11</w:t>
      </w:r>
      <w:r w:rsidRPr="00940D0B">
        <w:rPr>
          <w:bCs/>
          <w:szCs w:val="28"/>
        </w:rPr>
        <w:t>. – 248 с.</w:t>
      </w:r>
    </w:p>
    <w:p w:rsidR="00B149F5" w:rsidRPr="00940D0B" w:rsidRDefault="00B149F5" w:rsidP="00B149F5">
      <w:pPr>
        <w:pStyle w:val="a6"/>
        <w:numPr>
          <w:ilvl w:val="0"/>
          <w:numId w:val="3"/>
        </w:numPr>
        <w:tabs>
          <w:tab w:val="num" w:pos="0"/>
          <w:tab w:val="num" w:pos="567"/>
        </w:tabs>
        <w:ind w:left="0" w:right="76" w:firstLine="284"/>
        <w:rPr>
          <w:szCs w:val="28"/>
        </w:rPr>
      </w:pPr>
      <w:r w:rsidRPr="00940D0B">
        <w:rPr>
          <w:szCs w:val="28"/>
        </w:rPr>
        <w:t>Мастрюков, Б.С. Безопасность в чрезвычайных ситуациях [текст]/ Мастрюков, Б.С.,- М.: изд. Центр «Академия», 20</w:t>
      </w:r>
      <w:r w:rsidR="00176C99">
        <w:rPr>
          <w:szCs w:val="28"/>
        </w:rPr>
        <w:t>1</w:t>
      </w:r>
      <w:r w:rsidRPr="00940D0B">
        <w:rPr>
          <w:szCs w:val="28"/>
        </w:rPr>
        <w:t>3. – 336 с.</w:t>
      </w:r>
    </w:p>
    <w:p w:rsidR="00B149F5" w:rsidRPr="00940D0B" w:rsidRDefault="00B149F5" w:rsidP="00B149F5">
      <w:pPr>
        <w:pStyle w:val="a6"/>
        <w:numPr>
          <w:ilvl w:val="0"/>
          <w:numId w:val="3"/>
        </w:numPr>
        <w:tabs>
          <w:tab w:val="num" w:pos="0"/>
          <w:tab w:val="num" w:pos="567"/>
        </w:tabs>
        <w:ind w:left="0" w:right="76" w:firstLine="284"/>
        <w:rPr>
          <w:szCs w:val="28"/>
        </w:rPr>
      </w:pPr>
      <w:r w:rsidRPr="00940D0B">
        <w:rPr>
          <w:szCs w:val="28"/>
        </w:rPr>
        <w:t>Настольная книга учителя Основ безопасности жизнедеятельности [текст]/ Сост. Б.И.Мишин. – ООО «Издательство АСТ»: ООО «Издательство Астрель», 20</w:t>
      </w:r>
      <w:r w:rsidR="00176C99">
        <w:rPr>
          <w:szCs w:val="28"/>
        </w:rPr>
        <w:t>1</w:t>
      </w:r>
      <w:r w:rsidRPr="003944EB">
        <w:rPr>
          <w:szCs w:val="28"/>
        </w:rPr>
        <w:t>3</w:t>
      </w:r>
      <w:r w:rsidRPr="00940D0B">
        <w:rPr>
          <w:szCs w:val="28"/>
        </w:rPr>
        <w:t>. – 285, (3) с. – (Настольная книга).</w:t>
      </w:r>
    </w:p>
    <w:p w:rsidR="00B149F5" w:rsidRPr="00940D0B" w:rsidRDefault="00B149F5" w:rsidP="00B149F5">
      <w:pPr>
        <w:pStyle w:val="a6"/>
        <w:numPr>
          <w:ilvl w:val="0"/>
          <w:numId w:val="3"/>
        </w:numPr>
        <w:tabs>
          <w:tab w:val="num" w:pos="0"/>
          <w:tab w:val="num" w:pos="567"/>
        </w:tabs>
        <w:ind w:left="0" w:right="76" w:firstLine="284"/>
        <w:rPr>
          <w:bCs/>
          <w:szCs w:val="28"/>
        </w:rPr>
      </w:pPr>
      <w:r w:rsidRPr="00940D0B">
        <w:rPr>
          <w:bCs/>
          <w:szCs w:val="28"/>
        </w:rPr>
        <w:t xml:space="preserve">Борисова, М.Б. 4 группы крови: идеальное питание. [текст]/ Борисова, М.Б. – СПб.: Сова; М.: </w:t>
      </w:r>
      <w:proofErr w:type="spellStart"/>
      <w:r w:rsidRPr="00940D0B">
        <w:rPr>
          <w:bCs/>
          <w:szCs w:val="28"/>
        </w:rPr>
        <w:t>Изд</w:t>
      </w:r>
      <w:proofErr w:type="spellEnd"/>
      <w:r w:rsidRPr="00940D0B">
        <w:rPr>
          <w:bCs/>
          <w:szCs w:val="28"/>
        </w:rPr>
        <w:t xml:space="preserve"> – во </w:t>
      </w:r>
      <w:proofErr w:type="spellStart"/>
      <w:r w:rsidRPr="00940D0B">
        <w:rPr>
          <w:bCs/>
          <w:szCs w:val="28"/>
        </w:rPr>
        <w:t>Эксмо</w:t>
      </w:r>
      <w:proofErr w:type="spellEnd"/>
      <w:r w:rsidRPr="00940D0B">
        <w:rPr>
          <w:bCs/>
          <w:szCs w:val="28"/>
        </w:rPr>
        <w:t>, 20</w:t>
      </w:r>
      <w:r w:rsidR="00176C99">
        <w:rPr>
          <w:bCs/>
          <w:szCs w:val="28"/>
        </w:rPr>
        <w:t>1</w:t>
      </w:r>
      <w:r w:rsidRPr="00940D0B">
        <w:rPr>
          <w:bCs/>
          <w:szCs w:val="28"/>
        </w:rPr>
        <w:t>3. – 288 с.</w:t>
      </w:r>
    </w:p>
    <w:p w:rsidR="00B149F5" w:rsidRPr="00940D0B" w:rsidRDefault="00B149F5" w:rsidP="00B149F5">
      <w:pPr>
        <w:pStyle w:val="a6"/>
        <w:numPr>
          <w:ilvl w:val="0"/>
          <w:numId w:val="3"/>
        </w:numPr>
        <w:tabs>
          <w:tab w:val="num" w:pos="0"/>
          <w:tab w:val="num" w:pos="567"/>
        </w:tabs>
        <w:ind w:left="0" w:right="76" w:firstLine="284"/>
        <w:rPr>
          <w:bCs/>
          <w:szCs w:val="28"/>
        </w:rPr>
      </w:pPr>
      <w:proofErr w:type="spellStart"/>
      <w:r w:rsidRPr="00940D0B">
        <w:rPr>
          <w:bCs/>
          <w:szCs w:val="28"/>
        </w:rPr>
        <w:t>Бордовская</w:t>
      </w:r>
      <w:proofErr w:type="spellEnd"/>
      <w:r w:rsidRPr="00940D0B">
        <w:rPr>
          <w:bCs/>
          <w:szCs w:val="28"/>
        </w:rPr>
        <w:t xml:space="preserve">, Н.В., </w:t>
      </w:r>
      <w:proofErr w:type="spellStart"/>
      <w:r w:rsidRPr="00940D0B">
        <w:rPr>
          <w:bCs/>
          <w:szCs w:val="28"/>
        </w:rPr>
        <w:t>Реан</w:t>
      </w:r>
      <w:proofErr w:type="spellEnd"/>
      <w:r w:rsidRPr="00940D0B">
        <w:rPr>
          <w:bCs/>
          <w:szCs w:val="28"/>
        </w:rPr>
        <w:t xml:space="preserve"> А.А. Педагогика. [текст]/ Н.В. </w:t>
      </w:r>
      <w:proofErr w:type="spellStart"/>
      <w:r w:rsidRPr="00940D0B">
        <w:rPr>
          <w:bCs/>
          <w:szCs w:val="28"/>
        </w:rPr>
        <w:t>Бордовская</w:t>
      </w:r>
      <w:proofErr w:type="spellEnd"/>
      <w:r w:rsidRPr="00940D0B">
        <w:rPr>
          <w:bCs/>
          <w:szCs w:val="28"/>
        </w:rPr>
        <w:t xml:space="preserve">, А.А </w:t>
      </w:r>
      <w:proofErr w:type="spellStart"/>
      <w:r w:rsidRPr="00940D0B">
        <w:rPr>
          <w:bCs/>
          <w:szCs w:val="28"/>
        </w:rPr>
        <w:t>Реан</w:t>
      </w:r>
      <w:proofErr w:type="spellEnd"/>
      <w:r w:rsidRPr="00940D0B">
        <w:rPr>
          <w:bCs/>
          <w:szCs w:val="28"/>
        </w:rPr>
        <w:t>.  – СПб.: Питер, 20</w:t>
      </w:r>
      <w:r w:rsidR="00176C99">
        <w:rPr>
          <w:bCs/>
          <w:szCs w:val="28"/>
        </w:rPr>
        <w:t>12</w:t>
      </w:r>
      <w:r w:rsidRPr="00940D0B">
        <w:rPr>
          <w:bCs/>
          <w:szCs w:val="28"/>
        </w:rPr>
        <w:t xml:space="preserve">. – 304 </w:t>
      </w:r>
      <w:proofErr w:type="spellStart"/>
      <w:proofErr w:type="gramStart"/>
      <w:r w:rsidRPr="00940D0B">
        <w:rPr>
          <w:bCs/>
          <w:szCs w:val="28"/>
        </w:rPr>
        <w:t>с.:ил</w:t>
      </w:r>
      <w:proofErr w:type="spellEnd"/>
      <w:r w:rsidRPr="00940D0B">
        <w:rPr>
          <w:bCs/>
          <w:szCs w:val="28"/>
        </w:rPr>
        <w:t>.</w:t>
      </w:r>
      <w:proofErr w:type="gramEnd"/>
    </w:p>
    <w:p w:rsidR="00B149F5" w:rsidRPr="00940D0B" w:rsidRDefault="00B149F5" w:rsidP="00B149F5">
      <w:pPr>
        <w:pStyle w:val="a6"/>
        <w:numPr>
          <w:ilvl w:val="0"/>
          <w:numId w:val="3"/>
        </w:numPr>
        <w:tabs>
          <w:tab w:val="num" w:pos="0"/>
          <w:tab w:val="num" w:pos="567"/>
        </w:tabs>
        <w:ind w:left="0" w:right="76" w:firstLine="284"/>
        <w:rPr>
          <w:bCs/>
          <w:szCs w:val="28"/>
        </w:rPr>
      </w:pPr>
      <w:r w:rsidRPr="00940D0B">
        <w:rPr>
          <w:bCs/>
          <w:szCs w:val="28"/>
        </w:rPr>
        <w:t xml:space="preserve">Земан, М. Техника наложения повязок. [текст]/ М Земан. - СПб: Питер, </w:t>
      </w:r>
      <w:r w:rsidR="00176C99">
        <w:rPr>
          <w:bCs/>
          <w:szCs w:val="28"/>
        </w:rPr>
        <w:t>2013</w:t>
      </w:r>
      <w:r w:rsidRPr="00940D0B">
        <w:rPr>
          <w:bCs/>
          <w:szCs w:val="28"/>
        </w:rPr>
        <w:t>. –с.: ил.</w:t>
      </w:r>
    </w:p>
    <w:p w:rsidR="00B149F5" w:rsidRPr="00940D0B" w:rsidRDefault="00B149F5" w:rsidP="00B149F5">
      <w:pPr>
        <w:pStyle w:val="a6"/>
        <w:numPr>
          <w:ilvl w:val="0"/>
          <w:numId w:val="3"/>
        </w:numPr>
        <w:tabs>
          <w:tab w:val="num" w:pos="0"/>
          <w:tab w:val="num" w:pos="567"/>
        </w:tabs>
        <w:ind w:left="0" w:right="76" w:firstLine="284"/>
        <w:rPr>
          <w:bCs/>
          <w:szCs w:val="28"/>
        </w:rPr>
      </w:pPr>
      <w:r w:rsidRPr="00940D0B">
        <w:rPr>
          <w:bCs/>
          <w:szCs w:val="28"/>
        </w:rPr>
        <w:t>Кукин, П.П., Лапин, В.Л.. Безопасность технологических процессов и производств. [текст]/ П.П. Кукин, В.Л, Лапин - М.: 20</w:t>
      </w:r>
      <w:r w:rsidR="00176C99">
        <w:rPr>
          <w:bCs/>
          <w:szCs w:val="28"/>
        </w:rPr>
        <w:t>1</w:t>
      </w:r>
      <w:r w:rsidRPr="00940D0B">
        <w:rPr>
          <w:bCs/>
          <w:szCs w:val="28"/>
        </w:rPr>
        <w:t>2г.</w:t>
      </w:r>
    </w:p>
    <w:p w:rsidR="00B149F5" w:rsidRPr="00940D0B" w:rsidRDefault="00B149F5" w:rsidP="00B149F5">
      <w:pPr>
        <w:pStyle w:val="a6"/>
        <w:numPr>
          <w:ilvl w:val="0"/>
          <w:numId w:val="3"/>
        </w:numPr>
        <w:tabs>
          <w:tab w:val="num" w:pos="0"/>
          <w:tab w:val="num" w:pos="567"/>
        </w:tabs>
        <w:ind w:left="0" w:right="76" w:firstLine="284"/>
        <w:rPr>
          <w:bCs/>
          <w:szCs w:val="28"/>
        </w:rPr>
      </w:pPr>
      <w:r w:rsidRPr="00940D0B">
        <w:rPr>
          <w:bCs/>
          <w:szCs w:val="28"/>
        </w:rPr>
        <w:t xml:space="preserve">Ильичев, А.А. Популярная энциклопедия выживания: [текст]/ А.А Ильичев.  Изд. 2 – е, </w:t>
      </w:r>
      <w:proofErr w:type="spellStart"/>
      <w:r w:rsidRPr="00940D0B">
        <w:rPr>
          <w:bCs/>
          <w:szCs w:val="28"/>
        </w:rPr>
        <w:t>испр</w:t>
      </w:r>
      <w:proofErr w:type="spellEnd"/>
      <w:r w:rsidRPr="00940D0B">
        <w:rPr>
          <w:bCs/>
          <w:szCs w:val="28"/>
        </w:rPr>
        <w:t xml:space="preserve">., </w:t>
      </w:r>
      <w:proofErr w:type="spellStart"/>
      <w:r w:rsidRPr="00940D0B">
        <w:rPr>
          <w:bCs/>
          <w:szCs w:val="28"/>
        </w:rPr>
        <w:t>доп</w:t>
      </w:r>
      <w:proofErr w:type="spellEnd"/>
      <w:r w:rsidRPr="00940D0B">
        <w:rPr>
          <w:bCs/>
          <w:szCs w:val="28"/>
        </w:rPr>
        <w:t xml:space="preserve"> и </w:t>
      </w:r>
      <w:proofErr w:type="spellStart"/>
      <w:r w:rsidRPr="00940D0B">
        <w:rPr>
          <w:bCs/>
          <w:szCs w:val="28"/>
        </w:rPr>
        <w:t>перераб</w:t>
      </w:r>
      <w:proofErr w:type="spellEnd"/>
      <w:r w:rsidRPr="00940D0B">
        <w:rPr>
          <w:bCs/>
          <w:szCs w:val="28"/>
        </w:rPr>
        <w:t xml:space="preserve">. – М.: ЗАО </w:t>
      </w:r>
      <w:proofErr w:type="spellStart"/>
      <w:r w:rsidRPr="00940D0B">
        <w:rPr>
          <w:bCs/>
          <w:szCs w:val="28"/>
        </w:rPr>
        <w:t>Изд</w:t>
      </w:r>
      <w:proofErr w:type="spellEnd"/>
      <w:r w:rsidRPr="00940D0B">
        <w:rPr>
          <w:bCs/>
          <w:szCs w:val="28"/>
        </w:rPr>
        <w:t xml:space="preserve"> – во ЭКСМО – Пресс, </w:t>
      </w:r>
      <w:r w:rsidR="00176C99">
        <w:rPr>
          <w:bCs/>
          <w:szCs w:val="28"/>
        </w:rPr>
        <w:t>2013</w:t>
      </w:r>
      <w:r w:rsidRPr="00940D0B">
        <w:rPr>
          <w:bCs/>
          <w:szCs w:val="28"/>
        </w:rPr>
        <w:t>. – 488 с., ил.</w:t>
      </w:r>
    </w:p>
    <w:p w:rsidR="00B149F5" w:rsidRPr="00940D0B" w:rsidRDefault="00B149F5" w:rsidP="00B149F5">
      <w:pPr>
        <w:pStyle w:val="a6"/>
        <w:numPr>
          <w:ilvl w:val="0"/>
          <w:numId w:val="3"/>
        </w:numPr>
        <w:tabs>
          <w:tab w:val="num" w:pos="0"/>
          <w:tab w:val="num" w:pos="567"/>
        </w:tabs>
        <w:ind w:left="0" w:right="76" w:firstLine="284"/>
        <w:rPr>
          <w:bCs/>
          <w:szCs w:val="28"/>
        </w:rPr>
      </w:pPr>
      <w:r w:rsidRPr="00940D0B">
        <w:rPr>
          <w:bCs/>
          <w:szCs w:val="28"/>
        </w:rPr>
        <w:t xml:space="preserve">Педагогика: учеб. Пособие [текст] / Л.П. </w:t>
      </w:r>
      <w:proofErr w:type="spellStart"/>
      <w:r w:rsidRPr="00940D0B">
        <w:rPr>
          <w:bCs/>
          <w:szCs w:val="28"/>
        </w:rPr>
        <w:t>Крившенко</w:t>
      </w:r>
      <w:proofErr w:type="spellEnd"/>
      <w:r w:rsidRPr="00940D0B">
        <w:rPr>
          <w:bCs/>
          <w:szCs w:val="28"/>
        </w:rPr>
        <w:t xml:space="preserve"> (и др.); под ред. Л.П. </w:t>
      </w:r>
      <w:proofErr w:type="spellStart"/>
      <w:r w:rsidRPr="00940D0B">
        <w:rPr>
          <w:bCs/>
          <w:szCs w:val="28"/>
        </w:rPr>
        <w:t>Крившенко</w:t>
      </w:r>
      <w:proofErr w:type="spellEnd"/>
      <w:r w:rsidRPr="00940D0B">
        <w:rPr>
          <w:bCs/>
          <w:szCs w:val="28"/>
        </w:rPr>
        <w:t xml:space="preserve">. – М.: ТК </w:t>
      </w:r>
      <w:proofErr w:type="spellStart"/>
      <w:r w:rsidRPr="00940D0B">
        <w:rPr>
          <w:bCs/>
          <w:szCs w:val="28"/>
        </w:rPr>
        <w:t>Велби</w:t>
      </w:r>
      <w:proofErr w:type="spellEnd"/>
      <w:r w:rsidRPr="00940D0B">
        <w:rPr>
          <w:bCs/>
          <w:szCs w:val="28"/>
        </w:rPr>
        <w:t xml:space="preserve">, </w:t>
      </w:r>
      <w:proofErr w:type="spellStart"/>
      <w:r w:rsidRPr="00940D0B">
        <w:rPr>
          <w:bCs/>
          <w:szCs w:val="28"/>
        </w:rPr>
        <w:t>Изд</w:t>
      </w:r>
      <w:proofErr w:type="spellEnd"/>
      <w:r w:rsidRPr="00940D0B">
        <w:rPr>
          <w:bCs/>
          <w:szCs w:val="28"/>
        </w:rPr>
        <w:t xml:space="preserve"> – во Проспект, 20</w:t>
      </w:r>
      <w:r w:rsidR="00176C99">
        <w:rPr>
          <w:bCs/>
          <w:szCs w:val="28"/>
        </w:rPr>
        <w:t>14</w:t>
      </w:r>
      <w:r w:rsidRPr="00940D0B">
        <w:rPr>
          <w:bCs/>
          <w:szCs w:val="28"/>
        </w:rPr>
        <w:t>. – 432 с.</w:t>
      </w:r>
    </w:p>
    <w:p w:rsidR="00B149F5" w:rsidRPr="00940D0B" w:rsidRDefault="00B149F5" w:rsidP="00B149F5">
      <w:pPr>
        <w:pStyle w:val="a6"/>
        <w:numPr>
          <w:ilvl w:val="0"/>
          <w:numId w:val="3"/>
        </w:numPr>
        <w:tabs>
          <w:tab w:val="clear" w:pos="1260"/>
          <w:tab w:val="num" w:pos="0"/>
        </w:tabs>
        <w:ind w:left="0" w:right="76" w:firstLine="284"/>
        <w:rPr>
          <w:bCs/>
          <w:szCs w:val="28"/>
        </w:rPr>
      </w:pPr>
      <w:r w:rsidRPr="00940D0B">
        <w:rPr>
          <w:bCs/>
          <w:szCs w:val="28"/>
        </w:rPr>
        <w:t xml:space="preserve"> </w:t>
      </w:r>
      <w:proofErr w:type="spellStart"/>
      <w:r w:rsidRPr="00940D0B">
        <w:rPr>
          <w:bCs/>
          <w:szCs w:val="28"/>
        </w:rPr>
        <w:t>Латчук</w:t>
      </w:r>
      <w:proofErr w:type="spellEnd"/>
      <w:r w:rsidRPr="00940D0B">
        <w:rPr>
          <w:bCs/>
          <w:szCs w:val="28"/>
        </w:rPr>
        <w:t xml:space="preserve">, В.Н, Марков, В.В., Миронов, С.К. Основы безопасности жизнедеятельности. [текст]/ В.Н </w:t>
      </w:r>
      <w:proofErr w:type="spellStart"/>
      <w:r w:rsidRPr="00940D0B">
        <w:rPr>
          <w:bCs/>
          <w:szCs w:val="28"/>
        </w:rPr>
        <w:t>Латчук</w:t>
      </w:r>
      <w:proofErr w:type="spellEnd"/>
      <w:r w:rsidRPr="00940D0B">
        <w:rPr>
          <w:bCs/>
          <w:szCs w:val="28"/>
        </w:rPr>
        <w:t xml:space="preserve">, </w:t>
      </w:r>
      <w:proofErr w:type="spellStart"/>
      <w:r w:rsidRPr="00940D0B">
        <w:rPr>
          <w:bCs/>
          <w:szCs w:val="28"/>
        </w:rPr>
        <w:t>В.В.Марков</w:t>
      </w:r>
      <w:proofErr w:type="spellEnd"/>
      <w:r w:rsidRPr="00940D0B">
        <w:rPr>
          <w:bCs/>
          <w:szCs w:val="28"/>
        </w:rPr>
        <w:t>, С.К. Миронов– 2 е изд., стереотип. – М.: Дрофа, 20</w:t>
      </w:r>
      <w:r w:rsidR="00176C99">
        <w:rPr>
          <w:bCs/>
          <w:szCs w:val="28"/>
        </w:rPr>
        <w:t>1</w:t>
      </w:r>
      <w:r w:rsidRPr="00940D0B">
        <w:rPr>
          <w:bCs/>
          <w:szCs w:val="28"/>
        </w:rPr>
        <w:t>1. – 320 с.: ил.</w:t>
      </w:r>
    </w:p>
    <w:p w:rsidR="00B149F5" w:rsidRPr="00940D0B" w:rsidRDefault="00B149F5" w:rsidP="00B149F5">
      <w:pPr>
        <w:pStyle w:val="a6"/>
        <w:numPr>
          <w:ilvl w:val="0"/>
          <w:numId w:val="3"/>
        </w:numPr>
        <w:tabs>
          <w:tab w:val="clear" w:pos="1260"/>
          <w:tab w:val="num" w:pos="0"/>
        </w:tabs>
        <w:ind w:left="0" w:right="76" w:firstLine="284"/>
        <w:rPr>
          <w:bCs/>
          <w:szCs w:val="28"/>
        </w:rPr>
      </w:pPr>
      <w:r w:rsidRPr="00940D0B">
        <w:rPr>
          <w:bCs/>
          <w:szCs w:val="28"/>
        </w:rPr>
        <w:t xml:space="preserve">Петров, Н.Н. Человек в чрезвычайных ситуациях [текст]/ Н.Н. Петров: Учеб. Пособие. – Челябинск: </w:t>
      </w:r>
      <w:proofErr w:type="spellStart"/>
      <w:r w:rsidRPr="00940D0B">
        <w:rPr>
          <w:bCs/>
          <w:szCs w:val="28"/>
        </w:rPr>
        <w:t>Юж</w:t>
      </w:r>
      <w:proofErr w:type="spellEnd"/>
      <w:r w:rsidRPr="00940D0B">
        <w:rPr>
          <w:bCs/>
          <w:szCs w:val="28"/>
        </w:rPr>
        <w:t xml:space="preserve">. – Урал. кн. </w:t>
      </w:r>
      <w:proofErr w:type="spellStart"/>
      <w:r w:rsidRPr="00940D0B">
        <w:rPr>
          <w:bCs/>
          <w:szCs w:val="28"/>
        </w:rPr>
        <w:t>изд</w:t>
      </w:r>
      <w:proofErr w:type="spellEnd"/>
      <w:r w:rsidRPr="00940D0B">
        <w:rPr>
          <w:bCs/>
          <w:szCs w:val="28"/>
        </w:rPr>
        <w:t xml:space="preserve"> – </w:t>
      </w:r>
      <w:proofErr w:type="gramStart"/>
      <w:r w:rsidRPr="00940D0B">
        <w:rPr>
          <w:bCs/>
          <w:szCs w:val="28"/>
        </w:rPr>
        <w:t>во ,</w:t>
      </w:r>
      <w:proofErr w:type="gramEnd"/>
      <w:r w:rsidRPr="00940D0B">
        <w:rPr>
          <w:bCs/>
          <w:szCs w:val="28"/>
        </w:rPr>
        <w:t xml:space="preserve"> </w:t>
      </w:r>
      <w:r w:rsidR="00176C99">
        <w:rPr>
          <w:bCs/>
          <w:szCs w:val="28"/>
        </w:rPr>
        <w:t>2012</w:t>
      </w:r>
      <w:r w:rsidRPr="00940D0B">
        <w:rPr>
          <w:bCs/>
          <w:szCs w:val="28"/>
        </w:rPr>
        <w:t>. – 352 с.</w:t>
      </w:r>
    </w:p>
    <w:p w:rsidR="00B149F5" w:rsidRPr="00940D0B" w:rsidRDefault="00B149F5" w:rsidP="00B149F5">
      <w:pPr>
        <w:pStyle w:val="a6"/>
        <w:numPr>
          <w:ilvl w:val="0"/>
          <w:numId w:val="3"/>
        </w:numPr>
        <w:tabs>
          <w:tab w:val="clear" w:pos="1260"/>
          <w:tab w:val="num" w:pos="0"/>
        </w:tabs>
        <w:ind w:left="0" w:right="76" w:firstLine="284"/>
        <w:rPr>
          <w:bCs/>
          <w:szCs w:val="28"/>
        </w:rPr>
      </w:pPr>
      <w:r w:rsidRPr="00940D0B">
        <w:rPr>
          <w:bCs/>
          <w:szCs w:val="28"/>
        </w:rPr>
        <w:t>Смирнов, А.Т., Мишин, Б.И., Васнев, В.А..ОБЖ для 11 класса [текст]/ А.Т. Смирнов, Б.И. Мишин, В.А. Васнев,– 2 – е изд. – М.: Просвещение, 20</w:t>
      </w:r>
      <w:r w:rsidR="00176C99">
        <w:rPr>
          <w:bCs/>
          <w:szCs w:val="28"/>
        </w:rPr>
        <w:t>1</w:t>
      </w:r>
      <w:r w:rsidRPr="00940D0B">
        <w:rPr>
          <w:bCs/>
          <w:szCs w:val="28"/>
        </w:rPr>
        <w:t>1. – 160 с.</w:t>
      </w:r>
    </w:p>
    <w:p w:rsidR="00B149F5" w:rsidRPr="00940D0B" w:rsidRDefault="00B149F5" w:rsidP="00B149F5">
      <w:pPr>
        <w:pStyle w:val="a6"/>
        <w:numPr>
          <w:ilvl w:val="0"/>
          <w:numId w:val="3"/>
        </w:numPr>
        <w:tabs>
          <w:tab w:val="clear" w:pos="1260"/>
          <w:tab w:val="num" w:pos="0"/>
        </w:tabs>
        <w:ind w:left="0" w:right="76" w:firstLine="284"/>
        <w:rPr>
          <w:bCs/>
          <w:szCs w:val="28"/>
        </w:rPr>
      </w:pPr>
      <w:r w:rsidRPr="00940D0B">
        <w:rPr>
          <w:bCs/>
          <w:szCs w:val="28"/>
        </w:rPr>
        <w:t xml:space="preserve">Топоров, И.К. Основы безопасности жизнедеятельности: [текст]/ И.К Топоров, Учеб. для учащихся 5 – 9 </w:t>
      </w:r>
      <w:proofErr w:type="spellStart"/>
      <w:r w:rsidRPr="00940D0B">
        <w:rPr>
          <w:bCs/>
          <w:szCs w:val="28"/>
        </w:rPr>
        <w:t>кл</w:t>
      </w:r>
      <w:proofErr w:type="spellEnd"/>
      <w:r w:rsidRPr="00940D0B">
        <w:rPr>
          <w:bCs/>
          <w:szCs w:val="28"/>
        </w:rPr>
        <w:t xml:space="preserve">. </w:t>
      </w:r>
      <w:proofErr w:type="spellStart"/>
      <w:r w:rsidRPr="00940D0B">
        <w:rPr>
          <w:bCs/>
          <w:szCs w:val="28"/>
        </w:rPr>
        <w:t>общеобр</w:t>
      </w:r>
      <w:proofErr w:type="spellEnd"/>
      <w:r w:rsidRPr="00940D0B">
        <w:rPr>
          <w:bCs/>
          <w:szCs w:val="28"/>
        </w:rPr>
        <w:t xml:space="preserve">. Учреждений. – 2 – е изд. – М.: Просвещение, </w:t>
      </w:r>
      <w:r w:rsidR="00176C99">
        <w:rPr>
          <w:bCs/>
          <w:szCs w:val="28"/>
        </w:rPr>
        <w:t>2012</w:t>
      </w:r>
      <w:r w:rsidRPr="00940D0B">
        <w:rPr>
          <w:bCs/>
          <w:szCs w:val="28"/>
        </w:rPr>
        <w:t>. – 158 с.: ил.</w:t>
      </w:r>
    </w:p>
    <w:p w:rsidR="00B149F5" w:rsidRPr="00940D0B" w:rsidRDefault="00B149F5" w:rsidP="00B149F5">
      <w:pPr>
        <w:pStyle w:val="a6"/>
        <w:numPr>
          <w:ilvl w:val="0"/>
          <w:numId w:val="3"/>
        </w:numPr>
        <w:tabs>
          <w:tab w:val="clear" w:pos="1260"/>
          <w:tab w:val="num" w:pos="0"/>
        </w:tabs>
        <w:ind w:left="0" w:right="76" w:firstLine="284"/>
        <w:rPr>
          <w:bCs/>
          <w:szCs w:val="28"/>
        </w:rPr>
      </w:pPr>
      <w:r w:rsidRPr="00940D0B">
        <w:rPr>
          <w:bCs/>
          <w:szCs w:val="28"/>
        </w:rPr>
        <w:t xml:space="preserve">Еременко, Н.И. Профилактика вредных привычек. [текст]/ Н.И. Еременко– Волгоград: Панорама; М.: Глобус, </w:t>
      </w:r>
      <w:r w:rsidR="00176C99">
        <w:rPr>
          <w:bCs/>
          <w:szCs w:val="28"/>
        </w:rPr>
        <w:t>2013</w:t>
      </w:r>
      <w:r w:rsidRPr="00940D0B">
        <w:rPr>
          <w:bCs/>
          <w:szCs w:val="28"/>
        </w:rPr>
        <w:t>. – 80 с.</w:t>
      </w:r>
    </w:p>
    <w:p w:rsidR="00B149F5" w:rsidRPr="00940D0B" w:rsidRDefault="00B149F5" w:rsidP="00B149F5">
      <w:pPr>
        <w:pStyle w:val="a6"/>
        <w:numPr>
          <w:ilvl w:val="0"/>
          <w:numId w:val="3"/>
        </w:numPr>
        <w:tabs>
          <w:tab w:val="clear" w:pos="1260"/>
          <w:tab w:val="num" w:pos="0"/>
        </w:tabs>
        <w:ind w:left="0" w:right="76" w:firstLine="284"/>
        <w:rPr>
          <w:bCs/>
          <w:szCs w:val="28"/>
        </w:rPr>
      </w:pPr>
      <w:r w:rsidRPr="00940D0B">
        <w:rPr>
          <w:bCs/>
          <w:szCs w:val="28"/>
        </w:rPr>
        <w:t xml:space="preserve">Федоренко, В.Н, Ротанов И.А, Подковыров В.Г. Безопасность жизнедеятельности. [текст]/ </w:t>
      </w:r>
      <w:proofErr w:type="gramStart"/>
      <w:r w:rsidRPr="00940D0B">
        <w:rPr>
          <w:bCs/>
          <w:szCs w:val="28"/>
        </w:rPr>
        <w:t>В.Н</w:t>
      </w:r>
      <w:proofErr w:type="gramEnd"/>
      <w:r w:rsidRPr="00940D0B">
        <w:rPr>
          <w:bCs/>
          <w:szCs w:val="28"/>
        </w:rPr>
        <w:t xml:space="preserve"> Федоренко, И.А Ротанов, В.Г Подковыров, Учеб. Пособие. /Выпуск 1. Защита населения и территорий в чрезвычайных ситуациях: задачи и состав войск и сил РСЧС и ГО // Под общей ред. В.Н. Федоренко. – Омск: </w:t>
      </w:r>
      <w:proofErr w:type="spellStart"/>
      <w:r w:rsidRPr="00940D0B">
        <w:rPr>
          <w:bCs/>
          <w:szCs w:val="28"/>
        </w:rPr>
        <w:t>СибГУФК</w:t>
      </w:r>
      <w:proofErr w:type="spellEnd"/>
      <w:r w:rsidRPr="00940D0B">
        <w:rPr>
          <w:bCs/>
          <w:szCs w:val="28"/>
        </w:rPr>
        <w:t>, 20</w:t>
      </w:r>
      <w:r w:rsidR="00176C99">
        <w:rPr>
          <w:bCs/>
          <w:szCs w:val="28"/>
        </w:rPr>
        <w:t>1</w:t>
      </w:r>
      <w:r w:rsidRPr="00940D0B">
        <w:rPr>
          <w:bCs/>
          <w:szCs w:val="28"/>
        </w:rPr>
        <w:t>3. – 100 с.</w:t>
      </w:r>
    </w:p>
    <w:p w:rsidR="00B149F5" w:rsidRPr="00940D0B" w:rsidRDefault="00B149F5" w:rsidP="00B149F5">
      <w:pPr>
        <w:pStyle w:val="a6"/>
        <w:numPr>
          <w:ilvl w:val="0"/>
          <w:numId w:val="3"/>
        </w:numPr>
        <w:tabs>
          <w:tab w:val="clear" w:pos="1260"/>
          <w:tab w:val="num" w:pos="0"/>
        </w:tabs>
        <w:ind w:left="0" w:right="76" w:firstLine="284"/>
        <w:rPr>
          <w:bCs/>
          <w:szCs w:val="28"/>
        </w:rPr>
      </w:pPr>
      <w:r w:rsidRPr="00940D0B">
        <w:rPr>
          <w:bCs/>
          <w:szCs w:val="28"/>
        </w:rPr>
        <w:t xml:space="preserve">Безопасность жизнедеятельности в машиностроении: [текст]/ Учеб. пособие для </w:t>
      </w:r>
      <w:proofErr w:type="spellStart"/>
      <w:r w:rsidRPr="00940D0B">
        <w:rPr>
          <w:bCs/>
          <w:szCs w:val="28"/>
        </w:rPr>
        <w:t>средн</w:t>
      </w:r>
      <w:proofErr w:type="spellEnd"/>
      <w:r w:rsidRPr="00940D0B">
        <w:rPr>
          <w:bCs/>
          <w:szCs w:val="28"/>
        </w:rPr>
        <w:t xml:space="preserve">. Проф. Учебных заведений/ В.Г. </w:t>
      </w:r>
      <w:proofErr w:type="spellStart"/>
      <w:r w:rsidRPr="00940D0B">
        <w:rPr>
          <w:bCs/>
          <w:szCs w:val="28"/>
        </w:rPr>
        <w:t>Еремен</w:t>
      </w:r>
      <w:proofErr w:type="spellEnd"/>
      <w:r w:rsidRPr="00940D0B">
        <w:rPr>
          <w:bCs/>
          <w:szCs w:val="28"/>
        </w:rPr>
        <w:t xml:space="preserve">, В.В. Сафронов </w:t>
      </w:r>
      <w:proofErr w:type="gramStart"/>
      <w:r w:rsidRPr="00940D0B">
        <w:rPr>
          <w:bCs/>
          <w:szCs w:val="28"/>
        </w:rPr>
        <w:t>и Ко</w:t>
      </w:r>
      <w:proofErr w:type="gramEnd"/>
      <w:r w:rsidRPr="00940D0B">
        <w:rPr>
          <w:bCs/>
          <w:szCs w:val="28"/>
        </w:rPr>
        <w:t xml:space="preserve">; Под. ред. Ю.М. Соломенцева. – М.: </w:t>
      </w:r>
      <w:proofErr w:type="spellStart"/>
      <w:r w:rsidRPr="00940D0B">
        <w:rPr>
          <w:bCs/>
          <w:szCs w:val="28"/>
        </w:rPr>
        <w:t>Высш</w:t>
      </w:r>
      <w:proofErr w:type="spellEnd"/>
      <w:r w:rsidRPr="00940D0B">
        <w:rPr>
          <w:bCs/>
          <w:szCs w:val="28"/>
        </w:rPr>
        <w:t>. шк., 20</w:t>
      </w:r>
      <w:r w:rsidR="00176C99">
        <w:rPr>
          <w:bCs/>
          <w:szCs w:val="28"/>
        </w:rPr>
        <w:t>1</w:t>
      </w:r>
      <w:r w:rsidRPr="00940D0B">
        <w:rPr>
          <w:bCs/>
          <w:szCs w:val="28"/>
        </w:rPr>
        <w:t>2. – 310 с.: ил.</w:t>
      </w:r>
    </w:p>
    <w:p w:rsidR="00B149F5" w:rsidRPr="00940D0B" w:rsidRDefault="00B149F5" w:rsidP="00B149F5">
      <w:pPr>
        <w:pStyle w:val="a6"/>
        <w:numPr>
          <w:ilvl w:val="0"/>
          <w:numId w:val="3"/>
        </w:numPr>
        <w:tabs>
          <w:tab w:val="clear" w:pos="1260"/>
          <w:tab w:val="num" w:pos="0"/>
        </w:tabs>
        <w:ind w:left="0" w:right="76" w:firstLine="284"/>
        <w:rPr>
          <w:bCs/>
          <w:szCs w:val="28"/>
        </w:rPr>
      </w:pPr>
      <w:r w:rsidRPr="00940D0B">
        <w:rPr>
          <w:bCs/>
          <w:szCs w:val="28"/>
        </w:rPr>
        <w:t xml:space="preserve">Энциклопедия для детей. [текст]/ Дополнительный том. Личная безопасность. Меры предосторожности в повседневной жизни. М.: </w:t>
      </w:r>
      <w:proofErr w:type="spellStart"/>
      <w:r w:rsidRPr="00940D0B">
        <w:rPr>
          <w:bCs/>
          <w:szCs w:val="28"/>
        </w:rPr>
        <w:t>Аванта</w:t>
      </w:r>
      <w:proofErr w:type="spellEnd"/>
      <w:r w:rsidRPr="00940D0B">
        <w:rPr>
          <w:bCs/>
          <w:szCs w:val="28"/>
        </w:rPr>
        <w:t xml:space="preserve"> +, 20</w:t>
      </w:r>
      <w:r w:rsidR="00176C99">
        <w:rPr>
          <w:bCs/>
          <w:szCs w:val="28"/>
        </w:rPr>
        <w:t>14</w:t>
      </w:r>
      <w:r w:rsidRPr="00940D0B">
        <w:rPr>
          <w:bCs/>
          <w:szCs w:val="28"/>
        </w:rPr>
        <w:t>. 448 с.: ил.</w:t>
      </w:r>
    </w:p>
    <w:p w:rsidR="00B149F5" w:rsidRDefault="00B149F5" w:rsidP="00B149F5">
      <w:pPr>
        <w:pStyle w:val="a6"/>
        <w:ind w:left="426" w:right="76" w:firstLine="0"/>
        <w:rPr>
          <w:szCs w:val="28"/>
        </w:rPr>
      </w:pPr>
    </w:p>
    <w:p w:rsidR="007F0424" w:rsidRDefault="007F0424" w:rsidP="00B149F5">
      <w:pPr>
        <w:pStyle w:val="a6"/>
        <w:ind w:left="426" w:right="76" w:firstLine="0"/>
        <w:rPr>
          <w:szCs w:val="28"/>
        </w:rPr>
      </w:pPr>
    </w:p>
    <w:p w:rsidR="00B149F5" w:rsidRDefault="00B149F5" w:rsidP="00B149F5">
      <w:pPr>
        <w:pStyle w:val="1"/>
        <w:tabs>
          <w:tab w:val="left" w:pos="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</w:rPr>
      </w:pPr>
      <w:r>
        <w:rPr>
          <w:b/>
          <w:caps/>
        </w:rPr>
        <w:lastRenderedPageBreak/>
        <w:t>4. Контроль и оценка результатов освоения учебной Дисциплины</w:t>
      </w:r>
    </w:p>
    <w:p w:rsidR="00B149F5" w:rsidRDefault="00B149F5" w:rsidP="00B149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10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6521"/>
      </w:tblGrid>
      <w:tr w:rsidR="00B149F5" w:rsidRPr="00B9474C" w:rsidTr="007F042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9F5" w:rsidRPr="00B9474C" w:rsidRDefault="00B149F5" w:rsidP="00B9474C">
            <w:pPr>
              <w:jc w:val="center"/>
              <w:rPr>
                <w:b/>
                <w:bCs/>
              </w:rPr>
            </w:pPr>
            <w:r w:rsidRPr="00B9474C">
              <w:rPr>
                <w:b/>
                <w:bCs/>
                <w:sz w:val="22"/>
                <w:szCs w:val="22"/>
              </w:rPr>
              <w:t>Результаты обучения</w:t>
            </w:r>
          </w:p>
          <w:p w:rsidR="00B149F5" w:rsidRPr="00B9474C" w:rsidRDefault="00B149F5" w:rsidP="00B9474C">
            <w:pPr>
              <w:jc w:val="center"/>
              <w:rPr>
                <w:b/>
                <w:bCs/>
              </w:rPr>
            </w:pPr>
            <w:r w:rsidRPr="00B9474C">
              <w:rPr>
                <w:b/>
                <w:bCs/>
                <w:sz w:val="22"/>
                <w:szCs w:val="22"/>
              </w:rPr>
              <w:t>(освоенные умения, усвоенные знания)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9F5" w:rsidRPr="00B9474C" w:rsidRDefault="00B149F5" w:rsidP="00B9474C">
            <w:pPr>
              <w:jc w:val="center"/>
              <w:rPr>
                <w:b/>
                <w:bCs/>
              </w:rPr>
            </w:pPr>
            <w:r w:rsidRPr="00B9474C">
              <w:rPr>
                <w:b/>
                <w:sz w:val="22"/>
                <w:szCs w:val="22"/>
              </w:rPr>
              <w:t xml:space="preserve">Формы и методы контроля и оценки результатов обучения </w:t>
            </w:r>
          </w:p>
        </w:tc>
      </w:tr>
      <w:tr w:rsidR="00B149F5" w:rsidRPr="00B9474C" w:rsidTr="007F042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9F5" w:rsidRPr="001D76E0" w:rsidRDefault="00BA4CA1" w:rsidP="00BA4CA1">
            <w:pPr>
              <w:spacing w:before="120"/>
              <w:jc w:val="both"/>
              <w:rPr>
                <w:bCs/>
                <w:i/>
              </w:rPr>
            </w:pPr>
            <w:r w:rsidRPr="001D76E0">
              <w:rPr>
                <w:b/>
                <w:spacing w:val="-6"/>
                <w:sz w:val="22"/>
                <w:szCs w:val="22"/>
              </w:rPr>
              <w:t xml:space="preserve">У1 </w:t>
            </w:r>
            <w:r w:rsidR="00B149F5" w:rsidRPr="001D76E0">
              <w:rPr>
                <w:sz w:val="22"/>
                <w:szCs w:val="22"/>
              </w:rPr>
              <w:t xml:space="preserve">использовать различные способы защиты населения от чрезвычайных ситуаций природного и техногенного характера;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9F5" w:rsidRPr="00B9474C" w:rsidRDefault="00B149F5" w:rsidP="00B9474C">
            <w:pPr>
              <w:jc w:val="both"/>
              <w:rPr>
                <w:bCs/>
              </w:rPr>
            </w:pPr>
            <w:r w:rsidRPr="00B9474C">
              <w:rPr>
                <w:bCs/>
                <w:sz w:val="22"/>
                <w:szCs w:val="22"/>
              </w:rPr>
              <w:t xml:space="preserve">Экспертное наблюдение и оценка деятельности обучающегося в процессе освоения образовательной </w:t>
            </w:r>
            <w:proofErr w:type="gramStart"/>
            <w:r w:rsidRPr="00B9474C">
              <w:rPr>
                <w:bCs/>
                <w:sz w:val="22"/>
                <w:szCs w:val="22"/>
              </w:rPr>
              <w:t>программы  на</w:t>
            </w:r>
            <w:proofErr w:type="gramEnd"/>
            <w:r w:rsidRPr="00B9474C">
              <w:rPr>
                <w:bCs/>
                <w:sz w:val="22"/>
                <w:szCs w:val="22"/>
              </w:rPr>
              <w:t xml:space="preserve"> практических занятиях, при выполнении тестов, контрольных работ, самостоятельной работы студентов</w:t>
            </w:r>
          </w:p>
        </w:tc>
      </w:tr>
      <w:tr w:rsidR="00B149F5" w:rsidRPr="00B9474C" w:rsidTr="007F042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9F5" w:rsidRPr="001D76E0" w:rsidRDefault="00B149F5" w:rsidP="00B9474C">
            <w:pPr>
              <w:jc w:val="both"/>
              <w:rPr>
                <w:b/>
              </w:rPr>
            </w:pPr>
            <w:r w:rsidRPr="001D76E0">
              <w:rPr>
                <w:b/>
                <w:spacing w:val="-6"/>
                <w:sz w:val="22"/>
                <w:szCs w:val="22"/>
              </w:rPr>
              <w:t>Обучающийся умеет</w:t>
            </w:r>
            <w:r w:rsidRPr="001D76E0">
              <w:rPr>
                <w:b/>
                <w:sz w:val="22"/>
                <w:szCs w:val="22"/>
              </w:rPr>
              <w:t xml:space="preserve"> </w:t>
            </w:r>
          </w:p>
          <w:p w:rsidR="00B149F5" w:rsidRPr="001D76E0" w:rsidRDefault="00B149F5" w:rsidP="00B9474C">
            <w:pPr>
              <w:jc w:val="both"/>
            </w:pPr>
            <w:r w:rsidRPr="001D76E0">
              <w:rPr>
                <w:sz w:val="22"/>
                <w:szCs w:val="22"/>
              </w:rPr>
              <w:t>использовать средства индивидуальной и коллективной защиты от оружия массового поражения;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9F5" w:rsidRPr="00B9474C" w:rsidRDefault="00B149F5" w:rsidP="00B9474C">
            <w:pPr>
              <w:jc w:val="both"/>
              <w:rPr>
                <w:bCs/>
              </w:rPr>
            </w:pPr>
            <w:r w:rsidRPr="00B9474C">
              <w:rPr>
                <w:bCs/>
                <w:sz w:val="22"/>
                <w:szCs w:val="22"/>
              </w:rPr>
              <w:t>Экспертное наблюдение и оценка деятельности обучающегося в процессе освоения образовательной программы на   практических занятиях, при выполнении тестов, контрольных работ, самостоятельной работы студентов</w:t>
            </w:r>
          </w:p>
        </w:tc>
      </w:tr>
      <w:tr w:rsidR="00B149F5" w:rsidRPr="00B9474C" w:rsidTr="007F042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9F5" w:rsidRPr="001D76E0" w:rsidRDefault="00B149F5" w:rsidP="00B9474C">
            <w:pPr>
              <w:jc w:val="both"/>
              <w:rPr>
                <w:b/>
              </w:rPr>
            </w:pPr>
            <w:r w:rsidRPr="001D76E0">
              <w:rPr>
                <w:b/>
                <w:spacing w:val="-6"/>
                <w:sz w:val="22"/>
                <w:szCs w:val="22"/>
              </w:rPr>
              <w:t>Обучающийся умеет</w:t>
            </w:r>
            <w:r w:rsidRPr="001D76E0">
              <w:rPr>
                <w:b/>
                <w:sz w:val="22"/>
                <w:szCs w:val="22"/>
              </w:rPr>
              <w:t xml:space="preserve"> </w:t>
            </w:r>
          </w:p>
          <w:p w:rsidR="00B149F5" w:rsidRPr="001D76E0" w:rsidRDefault="00B149F5" w:rsidP="00B9474C">
            <w:pPr>
              <w:jc w:val="both"/>
              <w:rPr>
                <w:bCs/>
              </w:rPr>
            </w:pPr>
            <w:r w:rsidRPr="001D76E0">
              <w:rPr>
                <w:sz w:val="22"/>
                <w:szCs w:val="22"/>
              </w:rPr>
              <w:t>оценивать уровень своей подготовленности и осуществлять осознанное самоопределение по отношению к военной службе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9F5" w:rsidRPr="00B9474C" w:rsidRDefault="00B149F5" w:rsidP="00B9474C">
            <w:pPr>
              <w:jc w:val="both"/>
              <w:rPr>
                <w:bCs/>
              </w:rPr>
            </w:pPr>
            <w:r w:rsidRPr="00B9474C">
              <w:rPr>
                <w:bCs/>
                <w:sz w:val="22"/>
                <w:szCs w:val="22"/>
              </w:rPr>
              <w:t>Экспертное наблюдение и оценка деятельности обучающегося в процессе освоения образовательной программы на   практических занятиях, при выполнении тестов, контрольных работ, самостоятельной работы студентов</w:t>
            </w:r>
          </w:p>
        </w:tc>
      </w:tr>
      <w:tr w:rsidR="00B149F5" w:rsidRPr="00B9474C" w:rsidTr="007F042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9F5" w:rsidRPr="001D76E0" w:rsidRDefault="00B149F5" w:rsidP="00B9474C">
            <w:pPr>
              <w:jc w:val="both"/>
              <w:rPr>
                <w:b/>
              </w:rPr>
            </w:pPr>
            <w:r w:rsidRPr="001D76E0">
              <w:rPr>
                <w:b/>
                <w:sz w:val="22"/>
                <w:szCs w:val="22"/>
              </w:rPr>
              <w:t>Обучающийся знает</w:t>
            </w:r>
          </w:p>
          <w:p w:rsidR="00B149F5" w:rsidRPr="001D76E0" w:rsidRDefault="00B149F5" w:rsidP="00B9474C">
            <w:pPr>
              <w:jc w:val="both"/>
            </w:pPr>
            <w:r w:rsidRPr="001D76E0">
              <w:rPr>
                <w:sz w:val="22"/>
                <w:szCs w:val="22"/>
              </w:rPr>
              <w:t>потенциальные опасности природного, техногенного и социального происхождения, характерные для региона проживания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9F5" w:rsidRPr="00B9474C" w:rsidRDefault="00B149F5" w:rsidP="00B9474C">
            <w:pPr>
              <w:jc w:val="both"/>
              <w:rPr>
                <w:bCs/>
              </w:rPr>
            </w:pPr>
            <w:r w:rsidRPr="00B9474C">
              <w:rPr>
                <w:bCs/>
                <w:sz w:val="22"/>
                <w:szCs w:val="22"/>
              </w:rPr>
              <w:t>Экспертное наблюдение и оценка деятельности обучающегося в процессе освоения образовательной программы на теоретических занятиях (в процессе беседы, дискуссии, устного опроса и групповой работы), при выполнении самостоятельной работы студентов (подготовка рефератов, презентаций)</w:t>
            </w:r>
          </w:p>
        </w:tc>
      </w:tr>
      <w:tr w:rsidR="00B149F5" w:rsidRPr="00B9474C" w:rsidTr="007F042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9F5" w:rsidRPr="001D76E0" w:rsidRDefault="00B149F5" w:rsidP="00B9474C">
            <w:pPr>
              <w:jc w:val="both"/>
              <w:rPr>
                <w:b/>
              </w:rPr>
            </w:pPr>
            <w:r w:rsidRPr="001D76E0">
              <w:rPr>
                <w:b/>
                <w:sz w:val="22"/>
                <w:szCs w:val="22"/>
              </w:rPr>
              <w:t>Обучающийся знает</w:t>
            </w:r>
          </w:p>
          <w:p w:rsidR="00B149F5" w:rsidRPr="001D76E0" w:rsidRDefault="00B149F5" w:rsidP="00B9474C">
            <w:pPr>
              <w:jc w:val="both"/>
            </w:pPr>
            <w:r w:rsidRPr="001D76E0">
              <w:rPr>
                <w:sz w:val="22"/>
                <w:szCs w:val="22"/>
              </w:rPr>
              <w:t>основные задачи государственных служб по защите населения и территорий от чрезвычайных ситуаций природного и техногенного характера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9F5" w:rsidRPr="00B9474C" w:rsidRDefault="00B149F5" w:rsidP="00B9474C">
            <w:pPr>
              <w:jc w:val="both"/>
              <w:rPr>
                <w:bCs/>
              </w:rPr>
            </w:pPr>
            <w:r w:rsidRPr="00B9474C">
              <w:rPr>
                <w:bCs/>
                <w:sz w:val="22"/>
                <w:szCs w:val="22"/>
              </w:rPr>
              <w:t>Экспертное наблюдение и оценка деятельности обучающегося в процессе освоения образовательной программы на теоретических занятиях (в процессе беседы, дискуссии, устного опроса и групповой работы), при выполнении самостоятельной работы студентов (подготовка рефератов, презентаций)</w:t>
            </w:r>
          </w:p>
        </w:tc>
      </w:tr>
      <w:tr w:rsidR="00B149F5" w:rsidRPr="00B9474C" w:rsidTr="007F042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9F5" w:rsidRPr="001D76E0" w:rsidRDefault="00B149F5" w:rsidP="00B9474C">
            <w:pPr>
              <w:jc w:val="both"/>
              <w:rPr>
                <w:b/>
              </w:rPr>
            </w:pPr>
            <w:r w:rsidRPr="001D76E0">
              <w:rPr>
                <w:b/>
                <w:sz w:val="22"/>
                <w:szCs w:val="22"/>
              </w:rPr>
              <w:t>Обучающийся знает</w:t>
            </w:r>
          </w:p>
          <w:p w:rsidR="00B149F5" w:rsidRPr="001D76E0" w:rsidRDefault="00B149F5" w:rsidP="00B9474C">
            <w:pPr>
              <w:jc w:val="both"/>
            </w:pPr>
            <w:r w:rsidRPr="001D76E0">
              <w:rPr>
                <w:sz w:val="22"/>
                <w:szCs w:val="22"/>
              </w:rPr>
              <w:t>основы российского законодательства об обороне государства и воинской обязанности граждан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9F5" w:rsidRPr="00B9474C" w:rsidRDefault="00B149F5" w:rsidP="00B9474C">
            <w:pPr>
              <w:jc w:val="both"/>
              <w:rPr>
                <w:bCs/>
              </w:rPr>
            </w:pPr>
            <w:r w:rsidRPr="00B9474C">
              <w:rPr>
                <w:bCs/>
                <w:sz w:val="22"/>
                <w:szCs w:val="22"/>
              </w:rPr>
              <w:t>Экспертное наблюдение и оценка деятельности обучающегося в процессе освоения образовательной программы на теоретических занятиях (в процессе беседы, дискуссии, устного опроса и групповой работы), при выполнении самостоятельной работы студентов (подготовка рефератов, презентаций)</w:t>
            </w:r>
          </w:p>
        </w:tc>
      </w:tr>
      <w:tr w:rsidR="00B149F5" w:rsidRPr="00B9474C" w:rsidTr="007F042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9F5" w:rsidRPr="001D76E0" w:rsidRDefault="00B149F5" w:rsidP="00B9474C">
            <w:pPr>
              <w:jc w:val="both"/>
              <w:rPr>
                <w:b/>
              </w:rPr>
            </w:pPr>
            <w:r w:rsidRPr="001D76E0">
              <w:rPr>
                <w:b/>
                <w:sz w:val="22"/>
                <w:szCs w:val="22"/>
              </w:rPr>
              <w:t>Обучающийся знает</w:t>
            </w:r>
          </w:p>
          <w:p w:rsidR="00B149F5" w:rsidRPr="001D76E0" w:rsidRDefault="00B149F5" w:rsidP="00B9474C">
            <w:pPr>
              <w:jc w:val="both"/>
            </w:pPr>
            <w:r w:rsidRPr="001D76E0">
              <w:rPr>
                <w:sz w:val="22"/>
                <w:szCs w:val="22"/>
              </w:rPr>
              <w:t>порядок первоначальной постановки на воинский учет, медицинского освидетельствования, призыва на военную службу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9F5" w:rsidRPr="00B9474C" w:rsidRDefault="00B149F5" w:rsidP="00B9474C">
            <w:pPr>
              <w:jc w:val="both"/>
              <w:rPr>
                <w:bCs/>
              </w:rPr>
            </w:pPr>
            <w:r w:rsidRPr="00B9474C">
              <w:rPr>
                <w:bCs/>
                <w:sz w:val="22"/>
                <w:szCs w:val="22"/>
              </w:rPr>
              <w:t>Экспертное наблюдение и оценка деятельности обучающегося в процессе освоения образовательной программы на теоретических занятиях (в п</w:t>
            </w:r>
            <w:bookmarkStart w:id="0" w:name="_GoBack"/>
            <w:bookmarkEnd w:id="0"/>
            <w:r w:rsidRPr="00B9474C">
              <w:rPr>
                <w:bCs/>
                <w:sz w:val="22"/>
                <w:szCs w:val="22"/>
              </w:rPr>
              <w:t>роцессе беседы, дискуссии, устного опроса и групповой работы), при выполнении самостоятельной работы студентов (подготовка рефератов, презентаций)</w:t>
            </w:r>
          </w:p>
        </w:tc>
      </w:tr>
      <w:tr w:rsidR="00B149F5" w:rsidRPr="00B9474C" w:rsidTr="007F042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9F5" w:rsidRPr="001D76E0" w:rsidRDefault="00B149F5" w:rsidP="00B9474C">
            <w:pPr>
              <w:jc w:val="both"/>
              <w:rPr>
                <w:b/>
              </w:rPr>
            </w:pPr>
            <w:r w:rsidRPr="001D76E0">
              <w:rPr>
                <w:b/>
                <w:sz w:val="22"/>
                <w:szCs w:val="22"/>
              </w:rPr>
              <w:t>Обучающийся знает</w:t>
            </w:r>
          </w:p>
          <w:p w:rsidR="00B149F5" w:rsidRPr="001D76E0" w:rsidRDefault="00B149F5" w:rsidP="00B9474C">
            <w:pPr>
              <w:jc w:val="both"/>
            </w:pPr>
            <w:r w:rsidRPr="001D76E0">
              <w:rPr>
                <w:sz w:val="22"/>
                <w:szCs w:val="22"/>
              </w:rPr>
              <w:t>состав и предназначение Вооруженных Сил Российской Федерации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9F5" w:rsidRPr="00B9474C" w:rsidRDefault="00B149F5" w:rsidP="00B9474C">
            <w:pPr>
              <w:jc w:val="both"/>
              <w:rPr>
                <w:bCs/>
              </w:rPr>
            </w:pPr>
            <w:r w:rsidRPr="00B9474C">
              <w:rPr>
                <w:bCs/>
                <w:sz w:val="22"/>
                <w:szCs w:val="22"/>
              </w:rPr>
              <w:t>Экспертное наблюдение и оценка деятельности обучающегося в процессе освоения образовательной программы на теоретических занятиях (в процессе беседы, дискуссии, устного опроса и групповой работы), при выполнении самостоятельной работы студентов (подготовка рефератов, презентаций)</w:t>
            </w:r>
          </w:p>
        </w:tc>
      </w:tr>
      <w:tr w:rsidR="00B149F5" w:rsidRPr="00B9474C" w:rsidTr="007F042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9F5" w:rsidRPr="001D76E0" w:rsidRDefault="00B149F5" w:rsidP="00B9474C">
            <w:pPr>
              <w:jc w:val="both"/>
              <w:rPr>
                <w:b/>
              </w:rPr>
            </w:pPr>
            <w:r w:rsidRPr="001D76E0">
              <w:rPr>
                <w:b/>
                <w:sz w:val="22"/>
                <w:szCs w:val="22"/>
              </w:rPr>
              <w:t>Обучающийся знает</w:t>
            </w:r>
          </w:p>
          <w:p w:rsidR="00B149F5" w:rsidRPr="001D76E0" w:rsidRDefault="00B149F5" w:rsidP="00B9474C">
            <w:pPr>
              <w:jc w:val="both"/>
            </w:pPr>
            <w:r w:rsidRPr="001D76E0">
              <w:rPr>
                <w:sz w:val="22"/>
                <w:szCs w:val="22"/>
              </w:rPr>
              <w:t>основные права и обязанности граждан до призыва на военную службу, во время прохождения военной службы и пребывания в запасе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9F5" w:rsidRPr="00B9474C" w:rsidRDefault="00B149F5" w:rsidP="00B9474C">
            <w:pPr>
              <w:jc w:val="both"/>
              <w:rPr>
                <w:bCs/>
              </w:rPr>
            </w:pPr>
            <w:r w:rsidRPr="00B9474C">
              <w:rPr>
                <w:bCs/>
                <w:sz w:val="22"/>
                <w:szCs w:val="22"/>
              </w:rPr>
              <w:t>Экспертное наблюдение и оценка деятельности обучающегося в процессе освоения образовательной программы на теоретических занятиях (в процессе беседы, дискуссии, устного опроса и групповой работы), при выполнении самостоятельной работы студентов (подготовка рефератов, презентаций)</w:t>
            </w:r>
          </w:p>
        </w:tc>
      </w:tr>
      <w:tr w:rsidR="00B149F5" w:rsidRPr="00B9474C" w:rsidTr="007F042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9F5" w:rsidRPr="001D76E0" w:rsidRDefault="00B149F5" w:rsidP="00B9474C">
            <w:pPr>
              <w:jc w:val="both"/>
              <w:rPr>
                <w:b/>
              </w:rPr>
            </w:pPr>
            <w:r w:rsidRPr="001D76E0">
              <w:rPr>
                <w:b/>
                <w:sz w:val="22"/>
                <w:szCs w:val="22"/>
              </w:rPr>
              <w:t>Обучающийся знает</w:t>
            </w:r>
          </w:p>
          <w:p w:rsidR="00B149F5" w:rsidRPr="001D76E0" w:rsidRDefault="00B149F5" w:rsidP="00B9474C">
            <w:pPr>
              <w:jc w:val="both"/>
            </w:pPr>
            <w:r w:rsidRPr="001D76E0">
              <w:rPr>
                <w:sz w:val="22"/>
                <w:szCs w:val="22"/>
              </w:rPr>
              <w:t>основные виды военно-профессиональной деятельности; особенности прохождения военной службы по призыву и контракту, альтернативной гражданской службы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9F5" w:rsidRPr="00B9474C" w:rsidRDefault="00B149F5" w:rsidP="00B9474C">
            <w:pPr>
              <w:jc w:val="both"/>
              <w:rPr>
                <w:bCs/>
              </w:rPr>
            </w:pPr>
            <w:r w:rsidRPr="00B9474C">
              <w:rPr>
                <w:bCs/>
                <w:sz w:val="22"/>
                <w:szCs w:val="22"/>
              </w:rPr>
              <w:t>Экспертное наблюдение и оценка деятельности обучающегося в процессе освоения образовательной программы на теоретических занятиях (в процессе беседы, дискуссии, устного опроса и групповой работы), при выполнении самостоятельной работы студентов (подготовка рефератов, презентаций)</w:t>
            </w:r>
          </w:p>
        </w:tc>
      </w:tr>
      <w:tr w:rsidR="00B149F5" w:rsidRPr="00B9474C" w:rsidTr="007F042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9F5" w:rsidRPr="001D76E0" w:rsidRDefault="00B149F5" w:rsidP="00B9474C">
            <w:pPr>
              <w:jc w:val="both"/>
              <w:rPr>
                <w:b/>
              </w:rPr>
            </w:pPr>
            <w:r w:rsidRPr="001D76E0">
              <w:rPr>
                <w:b/>
                <w:sz w:val="22"/>
                <w:szCs w:val="22"/>
              </w:rPr>
              <w:t>Обучающийся знает</w:t>
            </w:r>
          </w:p>
          <w:p w:rsidR="00B149F5" w:rsidRPr="001D76E0" w:rsidRDefault="00B149F5" w:rsidP="00B9474C">
            <w:pPr>
              <w:jc w:val="both"/>
            </w:pPr>
            <w:r w:rsidRPr="001D76E0">
              <w:rPr>
                <w:sz w:val="22"/>
                <w:szCs w:val="22"/>
              </w:rPr>
              <w:lastRenderedPageBreak/>
              <w:t>требования, предъявляемые военной службой к уровню подготовленности призывника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9F5" w:rsidRPr="00B9474C" w:rsidRDefault="00B149F5" w:rsidP="00B9474C">
            <w:pPr>
              <w:jc w:val="both"/>
              <w:rPr>
                <w:bCs/>
              </w:rPr>
            </w:pPr>
            <w:r w:rsidRPr="00B9474C">
              <w:rPr>
                <w:bCs/>
                <w:sz w:val="22"/>
                <w:szCs w:val="22"/>
              </w:rPr>
              <w:lastRenderedPageBreak/>
              <w:t xml:space="preserve">Экспертное наблюдение и оценка деятельности обучающегося в </w:t>
            </w:r>
            <w:r w:rsidRPr="00B9474C">
              <w:rPr>
                <w:bCs/>
                <w:sz w:val="22"/>
                <w:szCs w:val="22"/>
              </w:rPr>
              <w:lastRenderedPageBreak/>
              <w:t>процессе освоения образовательной программы на теоретических занятиях (в процессе беседы, дискуссии, устного опроса и групповой работы), при выполнении самостоятельной работы студентов (подготовка рефератов, презентаций)</w:t>
            </w:r>
          </w:p>
        </w:tc>
      </w:tr>
      <w:tr w:rsidR="00B149F5" w:rsidRPr="00B9474C" w:rsidTr="007F042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9F5" w:rsidRPr="001D76E0" w:rsidRDefault="00B149F5" w:rsidP="00B9474C">
            <w:pPr>
              <w:jc w:val="both"/>
              <w:rPr>
                <w:b/>
              </w:rPr>
            </w:pPr>
            <w:r w:rsidRPr="001D76E0">
              <w:rPr>
                <w:b/>
                <w:sz w:val="22"/>
                <w:szCs w:val="22"/>
              </w:rPr>
              <w:lastRenderedPageBreak/>
              <w:t>Обучающийся знает</w:t>
            </w:r>
          </w:p>
          <w:p w:rsidR="00B149F5" w:rsidRPr="001D76E0" w:rsidRDefault="00B149F5" w:rsidP="00B9474C">
            <w:pPr>
              <w:jc w:val="both"/>
            </w:pPr>
            <w:r w:rsidRPr="001D76E0">
              <w:rPr>
                <w:sz w:val="22"/>
                <w:szCs w:val="22"/>
              </w:rPr>
              <w:t>предназначение, структуру и задачи РСЧС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9F5" w:rsidRPr="00B9474C" w:rsidRDefault="00B149F5" w:rsidP="00B9474C">
            <w:pPr>
              <w:jc w:val="both"/>
              <w:rPr>
                <w:bCs/>
              </w:rPr>
            </w:pPr>
            <w:r w:rsidRPr="00B9474C">
              <w:rPr>
                <w:bCs/>
                <w:sz w:val="22"/>
                <w:szCs w:val="22"/>
              </w:rPr>
              <w:t>Экспертное наблюдение и оценка деятельности обучающегося в процессе освоения образовательной программы на теоретических занятиях (в процессе беседы, дискуссии, устного опроса и групповой работы), при выполнении самостоятельной работы студентов (подготовка рефератов, презентаций)</w:t>
            </w:r>
          </w:p>
        </w:tc>
      </w:tr>
      <w:tr w:rsidR="00B149F5" w:rsidRPr="00B9474C" w:rsidTr="007F042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9F5" w:rsidRPr="001D76E0" w:rsidRDefault="00B149F5" w:rsidP="00B9474C">
            <w:pPr>
              <w:jc w:val="both"/>
              <w:rPr>
                <w:b/>
              </w:rPr>
            </w:pPr>
            <w:r w:rsidRPr="001D76E0">
              <w:rPr>
                <w:b/>
                <w:sz w:val="22"/>
                <w:szCs w:val="22"/>
              </w:rPr>
              <w:t>Обучающийся знает</w:t>
            </w:r>
          </w:p>
          <w:p w:rsidR="00B149F5" w:rsidRPr="001D76E0" w:rsidRDefault="00B149F5" w:rsidP="00B9474C">
            <w:pPr>
              <w:jc w:val="both"/>
            </w:pPr>
            <w:r w:rsidRPr="001D76E0">
              <w:rPr>
                <w:sz w:val="22"/>
                <w:szCs w:val="22"/>
              </w:rPr>
              <w:t>предназначение, структуру и задачи гражданской обороны</w:t>
            </w:r>
          </w:p>
          <w:p w:rsidR="00B149F5" w:rsidRPr="001D76E0" w:rsidRDefault="00B149F5" w:rsidP="00B9474C">
            <w:pPr>
              <w:jc w:val="both"/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9F5" w:rsidRPr="00B9474C" w:rsidRDefault="00B149F5" w:rsidP="00B9474C">
            <w:pPr>
              <w:jc w:val="both"/>
              <w:rPr>
                <w:bCs/>
              </w:rPr>
            </w:pPr>
            <w:r w:rsidRPr="00B9474C">
              <w:rPr>
                <w:bCs/>
                <w:sz w:val="22"/>
                <w:szCs w:val="22"/>
              </w:rPr>
              <w:t>Экспертное наблюдение и оценка деятельности обучающегося в процессе освоения образовательной программы на теоретических занятиях (в процессе беседы, дискуссии, устного опроса и групповой работы), при выполнении самостоятельной работы студентов (подготовка рефератов, презентаций)</w:t>
            </w:r>
          </w:p>
        </w:tc>
      </w:tr>
    </w:tbl>
    <w:p w:rsidR="00B149F5" w:rsidRDefault="00B149F5" w:rsidP="001D76E0">
      <w:pPr>
        <w:jc w:val="both"/>
        <w:rPr>
          <w:bCs/>
          <w:i/>
        </w:rPr>
      </w:pPr>
    </w:p>
    <w:sectPr w:rsidR="00B149F5" w:rsidSect="006E7243"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8125E" w:rsidRDefault="0018125E" w:rsidP="00643381">
      <w:r>
        <w:separator/>
      </w:r>
    </w:p>
  </w:endnote>
  <w:endnote w:type="continuationSeparator" w:id="0">
    <w:p w:rsidR="0018125E" w:rsidRDefault="0018125E" w:rsidP="00643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8125E" w:rsidRDefault="0018125E" w:rsidP="00643381">
      <w:r>
        <w:separator/>
      </w:r>
    </w:p>
  </w:footnote>
  <w:footnote w:type="continuationSeparator" w:id="0">
    <w:p w:rsidR="0018125E" w:rsidRDefault="0018125E" w:rsidP="006433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72468"/>
    <w:multiLevelType w:val="multilevel"/>
    <w:tmpl w:val="E530E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A676DC"/>
    <w:multiLevelType w:val="hybridMultilevel"/>
    <w:tmpl w:val="5B2C30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4E243E"/>
    <w:multiLevelType w:val="hybridMultilevel"/>
    <w:tmpl w:val="0F24158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07F2B"/>
    <w:multiLevelType w:val="multilevel"/>
    <w:tmpl w:val="E9285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D34529"/>
    <w:multiLevelType w:val="multilevel"/>
    <w:tmpl w:val="EA6A7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E1415A"/>
    <w:multiLevelType w:val="multilevel"/>
    <w:tmpl w:val="C01C9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A4425B"/>
    <w:multiLevelType w:val="multilevel"/>
    <w:tmpl w:val="D166C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6123A7"/>
    <w:multiLevelType w:val="multilevel"/>
    <w:tmpl w:val="F482E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966237"/>
    <w:multiLevelType w:val="hybridMultilevel"/>
    <w:tmpl w:val="6A56BD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75082"/>
    <w:multiLevelType w:val="hybridMultilevel"/>
    <w:tmpl w:val="C076F61E"/>
    <w:lvl w:ilvl="0" w:tplc="3F9816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514B3B"/>
    <w:multiLevelType w:val="multilevel"/>
    <w:tmpl w:val="BBDEA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476089"/>
    <w:multiLevelType w:val="multilevel"/>
    <w:tmpl w:val="6928C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0AE6A59"/>
    <w:multiLevelType w:val="hybridMultilevel"/>
    <w:tmpl w:val="45AA1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F625E5"/>
    <w:multiLevelType w:val="hybridMultilevel"/>
    <w:tmpl w:val="DE504AEA"/>
    <w:lvl w:ilvl="0" w:tplc="3F9816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5327C8"/>
    <w:multiLevelType w:val="hybridMultilevel"/>
    <w:tmpl w:val="DB9687F8"/>
    <w:lvl w:ilvl="0" w:tplc="3F9816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FB1E78"/>
    <w:multiLevelType w:val="multilevel"/>
    <w:tmpl w:val="4008E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39812CF"/>
    <w:multiLevelType w:val="multilevel"/>
    <w:tmpl w:val="8182E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42D71DD"/>
    <w:multiLevelType w:val="multilevel"/>
    <w:tmpl w:val="F2B217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5FC4C41"/>
    <w:multiLevelType w:val="multilevel"/>
    <w:tmpl w:val="3732C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6F9245E"/>
    <w:multiLevelType w:val="multilevel"/>
    <w:tmpl w:val="AFC0E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82D45F6"/>
    <w:multiLevelType w:val="multilevel"/>
    <w:tmpl w:val="740EC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93152B6"/>
    <w:multiLevelType w:val="multilevel"/>
    <w:tmpl w:val="A406E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BF15A76"/>
    <w:multiLevelType w:val="multilevel"/>
    <w:tmpl w:val="682A7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E6614F4"/>
    <w:multiLevelType w:val="multilevel"/>
    <w:tmpl w:val="FF62F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60869CF"/>
    <w:multiLevelType w:val="hybridMultilevel"/>
    <w:tmpl w:val="15468EAE"/>
    <w:lvl w:ilvl="0" w:tplc="3F9816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0F5AEA"/>
    <w:multiLevelType w:val="multilevel"/>
    <w:tmpl w:val="3070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F12CB4"/>
    <w:multiLevelType w:val="multilevel"/>
    <w:tmpl w:val="5E3C7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3E70D6F"/>
    <w:multiLevelType w:val="multilevel"/>
    <w:tmpl w:val="0706E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5E44303"/>
    <w:multiLevelType w:val="multilevel"/>
    <w:tmpl w:val="1D9E7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6C80255"/>
    <w:multiLevelType w:val="multilevel"/>
    <w:tmpl w:val="3B441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C9F1C87"/>
    <w:multiLevelType w:val="hybridMultilevel"/>
    <w:tmpl w:val="6CBCC4EE"/>
    <w:lvl w:ilvl="0" w:tplc="8D58F83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2BE4CD6"/>
    <w:multiLevelType w:val="hybridMultilevel"/>
    <w:tmpl w:val="F5206E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0554E1"/>
    <w:multiLevelType w:val="hybridMultilevel"/>
    <w:tmpl w:val="3A54201E"/>
    <w:lvl w:ilvl="0" w:tplc="8DF4365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51F34F3"/>
    <w:multiLevelType w:val="multilevel"/>
    <w:tmpl w:val="3C02A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54A019B"/>
    <w:multiLevelType w:val="multilevel"/>
    <w:tmpl w:val="7F3A5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57F0461"/>
    <w:multiLevelType w:val="multilevel"/>
    <w:tmpl w:val="7A080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BD93DB9"/>
    <w:multiLevelType w:val="multilevel"/>
    <w:tmpl w:val="66DC8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2A32B49"/>
    <w:multiLevelType w:val="multilevel"/>
    <w:tmpl w:val="976A2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2F31446"/>
    <w:multiLevelType w:val="hybridMultilevel"/>
    <w:tmpl w:val="38CC4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FB052F"/>
    <w:multiLevelType w:val="multilevel"/>
    <w:tmpl w:val="2A2EA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9"/>
  </w:num>
  <w:num w:numId="5">
    <w:abstractNumId w:val="6"/>
  </w:num>
  <w:num w:numId="6">
    <w:abstractNumId w:val="14"/>
  </w:num>
  <w:num w:numId="7">
    <w:abstractNumId w:val="9"/>
  </w:num>
  <w:num w:numId="8">
    <w:abstractNumId w:val="13"/>
  </w:num>
  <w:num w:numId="9">
    <w:abstractNumId w:val="15"/>
  </w:num>
  <w:num w:numId="10">
    <w:abstractNumId w:val="25"/>
  </w:num>
  <w:num w:numId="11">
    <w:abstractNumId w:val="10"/>
  </w:num>
  <w:num w:numId="12">
    <w:abstractNumId w:val="18"/>
  </w:num>
  <w:num w:numId="13">
    <w:abstractNumId w:val="0"/>
  </w:num>
  <w:num w:numId="14">
    <w:abstractNumId w:val="5"/>
  </w:num>
  <w:num w:numId="15">
    <w:abstractNumId w:val="7"/>
  </w:num>
  <w:num w:numId="16">
    <w:abstractNumId w:val="23"/>
  </w:num>
  <w:num w:numId="17">
    <w:abstractNumId w:val="34"/>
  </w:num>
  <w:num w:numId="18">
    <w:abstractNumId w:val="37"/>
  </w:num>
  <w:num w:numId="19">
    <w:abstractNumId w:val="30"/>
  </w:num>
  <w:num w:numId="20">
    <w:abstractNumId w:val="22"/>
  </w:num>
  <w:num w:numId="21">
    <w:abstractNumId w:val="24"/>
  </w:num>
  <w:num w:numId="22">
    <w:abstractNumId w:val="4"/>
  </w:num>
  <w:num w:numId="23">
    <w:abstractNumId w:val="28"/>
  </w:num>
  <w:num w:numId="24">
    <w:abstractNumId w:val="38"/>
  </w:num>
  <w:num w:numId="25">
    <w:abstractNumId w:val="8"/>
  </w:num>
  <w:num w:numId="26">
    <w:abstractNumId w:val="29"/>
  </w:num>
  <w:num w:numId="27">
    <w:abstractNumId w:val="26"/>
  </w:num>
  <w:num w:numId="28">
    <w:abstractNumId w:val="3"/>
  </w:num>
  <w:num w:numId="29">
    <w:abstractNumId w:val="36"/>
  </w:num>
  <w:num w:numId="30">
    <w:abstractNumId w:val="21"/>
  </w:num>
  <w:num w:numId="31">
    <w:abstractNumId w:val="17"/>
  </w:num>
  <w:num w:numId="32">
    <w:abstractNumId w:val="19"/>
  </w:num>
  <w:num w:numId="33">
    <w:abstractNumId w:val="11"/>
  </w:num>
  <w:num w:numId="34">
    <w:abstractNumId w:val="27"/>
  </w:num>
  <w:num w:numId="35">
    <w:abstractNumId w:val="35"/>
  </w:num>
  <w:num w:numId="36">
    <w:abstractNumId w:val="20"/>
  </w:num>
  <w:num w:numId="37">
    <w:abstractNumId w:val="16"/>
  </w:num>
  <w:num w:numId="38">
    <w:abstractNumId w:val="12"/>
  </w:num>
  <w:num w:numId="39">
    <w:abstractNumId w:val="40"/>
  </w:num>
  <w:num w:numId="40">
    <w:abstractNumId w:val="32"/>
  </w:num>
  <w:num w:numId="41">
    <w:abstractNumId w:val="1"/>
  </w:num>
  <w:num w:numId="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9F5"/>
    <w:rsid w:val="00005A3E"/>
    <w:rsid w:val="00015275"/>
    <w:rsid w:val="00030ECB"/>
    <w:rsid w:val="00062342"/>
    <w:rsid w:val="00076FD4"/>
    <w:rsid w:val="000945C7"/>
    <w:rsid w:val="00095D46"/>
    <w:rsid w:val="000B399A"/>
    <w:rsid w:val="000C4E90"/>
    <w:rsid w:val="000E2A5A"/>
    <w:rsid w:val="00103BAE"/>
    <w:rsid w:val="00107461"/>
    <w:rsid w:val="00111407"/>
    <w:rsid w:val="00125571"/>
    <w:rsid w:val="001272E9"/>
    <w:rsid w:val="00143A43"/>
    <w:rsid w:val="00176C99"/>
    <w:rsid w:val="0018125E"/>
    <w:rsid w:val="00197E51"/>
    <w:rsid w:val="001C17C6"/>
    <w:rsid w:val="001C7DC0"/>
    <w:rsid w:val="001D405B"/>
    <w:rsid w:val="001D6AC7"/>
    <w:rsid w:val="001D6F31"/>
    <w:rsid w:val="001D76E0"/>
    <w:rsid w:val="0020081A"/>
    <w:rsid w:val="00203C83"/>
    <w:rsid w:val="00210658"/>
    <w:rsid w:val="002257C3"/>
    <w:rsid w:val="00247AFA"/>
    <w:rsid w:val="00262FF5"/>
    <w:rsid w:val="00284FED"/>
    <w:rsid w:val="00286076"/>
    <w:rsid w:val="002A3A6A"/>
    <w:rsid w:val="002B688D"/>
    <w:rsid w:val="002E5919"/>
    <w:rsid w:val="002F25AE"/>
    <w:rsid w:val="00316C23"/>
    <w:rsid w:val="0035013E"/>
    <w:rsid w:val="00383C07"/>
    <w:rsid w:val="003944EB"/>
    <w:rsid w:val="003A7E4F"/>
    <w:rsid w:val="003C0D96"/>
    <w:rsid w:val="003E1824"/>
    <w:rsid w:val="003E4ED6"/>
    <w:rsid w:val="003F00F2"/>
    <w:rsid w:val="003F01AE"/>
    <w:rsid w:val="00423C29"/>
    <w:rsid w:val="0042704C"/>
    <w:rsid w:val="00427786"/>
    <w:rsid w:val="00441E0C"/>
    <w:rsid w:val="004478C7"/>
    <w:rsid w:val="004569AB"/>
    <w:rsid w:val="00456C49"/>
    <w:rsid w:val="0046325E"/>
    <w:rsid w:val="004703DD"/>
    <w:rsid w:val="004A53F1"/>
    <w:rsid w:val="004B43C4"/>
    <w:rsid w:val="004E2C64"/>
    <w:rsid w:val="004F19E4"/>
    <w:rsid w:val="00513A9D"/>
    <w:rsid w:val="0052336E"/>
    <w:rsid w:val="00523EEB"/>
    <w:rsid w:val="005606F3"/>
    <w:rsid w:val="00580A86"/>
    <w:rsid w:val="005812AF"/>
    <w:rsid w:val="00594789"/>
    <w:rsid w:val="005B0A84"/>
    <w:rsid w:val="005C102E"/>
    <w:rsid w:val="005C180E"/>
    <w:rsid w:val="005C6C5A"/>
    <w:rsid w:val="005D73B7"/>
    <w:rsid w:val="005E066E"/>
    <w:rsid w:val="005E5D41"/>
    <w:rsid w:val="005F29E5"/>
    <w:rsid w:val="005F52B0"/>
    <w:rsid w:val="005F7886"/>
    <w:rsid w:val="00601938"/>
    <w:rsid w:val="00630E7D"/>
    <w:rsid w:val="00643381"/>
    <w:rsid w:val="006646B3"/>
    <w:rsid w:val="00676347"/>
    <w:rsid w:val="00681504"/>
    <w:rsid w:val="006833C1"/>
    <w:rsid w:val="006977DD"/>
    <w:rsid w:val="006B7A81"/>
    <w:rsid w:val="006C7B42"/>
    <w:rsid w:val="006E7243"/>
    <w:rsid w:val="007161A1"/>
    <w:rsid w:val="00724271"/>
    <w:rsid w:val="00731F8C"/>
    <w:rsid w:val="007405A3"/>
    <w:rsid w:val="0076404A"/>
    <w:rsid w:val="00796FBB"/>
    <w:rsid w:val="00797757"/>
    <w:rsid w:val="007A36F2"/>
    <w:rsid w:val="007A72BF"/>
    <w:rsid w:val="007B6848"/>
    <w:rsid w:val="007C2AB8"/>
    <w:rsid w:val="007E2F9B"/>
    <w:rsid w:val="007F0424"/>
    <w:rsid w:val="0080145A"/>
    <w:rsid w:val="008024A4"/>
    <w:rsid w:val="00822152"/>
    <w:rsid w:val="008262C2"/>
    <w:rsid w:val="00835316"/>
    <w:rsid w:val="0085409B"/>
    <w:rsid w:val="00865A6D"/>
    <w:rsid w:val="00882207"/>
    <w:rsid w:val="008861BC"/>
    <w:rsid w:val="008C0820"/>
    <w:rsid w:val="008C31EA"/>
    <w:rsid w:val="008D1195"/>
    <w:rsid w:val="008D1AED"/>
    <w:rsid w:val="008E0861"/>
    <w:rsid w:val="008F0FAE"/>
    <w:rsid w:val="008F1FB6"/>
    <w:rsid w:val="008F7D89"/>
    <w:rsid w:val="00907877"/>
    <w:rsid w:val="00922C30"/>
    <w:rsid w:val="009456D4"/>
    <w:rsid w:val="00952C64"/>
    <w:rsid w:val="00971E2B"/>
    <w:rsid w:val="009748EA"/>
    <w:rsid w:val="009930F6"/>
    <w:rsid w:val="009A3CF2"/>
    <w:rsid w:val="009B1E72"/>
    <w:rsid w:val="009C16D6"/>
    <w:rsid w:val="009C691D"/>
    <w:rsid w:val="009E45A3"/>
    <w:rsid w:val="009E6267"/>
    <w:rsid w:val="009F5008"/>
    <w:rsid w:val="009F765F"/>
    <w:rsid w:val="00A204C2"/>
    <w:rsid w:val="00A3086E"/>
    <w:rsid w:val="00A365F1"/>
    <w:rsid w:val="00A37A13"/>
    <w:rsid w:val="00A37A88"/>
    <w:rsid w:val="00A50747"/>
    <w:rsid w:val="00A7675A"/>
    <w:rsid w:val="00A84A3F"/>
    <w:rsid w:val="00A908B4"/>
    <w:rsid w:val="00A93423"/>
    <w:rsid w:val="00AF0B95"/>
    <w:rsid w:val="00B149F5"/>
    <w:rsid w:val="00B22730"/>
    <w:rsid w:val="00B325FA"/>
    <w:rsid w:val="00B36909"/>
    <w:rsid w:val="00B9474C"/>
    <w:rsid w:val="00BA3C5A"/>
    <w:rsid w:val="00BA4CA1"/>
    <w:rsid w:val="00BC051C"/>
    <w:rsid w:val="00C00112"/>
    <w:rsid w:val="00C0655E"/>
    <w:rsid w:val="00C06C63"/>
    <w:rsid w:val="00C106E1"/>
    <w:rsid w:val="00C11DB6"/>
    <w:rsid w:val="00C35073"/>
    <w:rsid w:val="00C678C5"/>
    <w:rsid w:val="00C7131A"/>
    <w:rsid w:val="00C96A08"/>
    <w:rsid w:val="00CA1576"/>
    <w:rsid w:val="00D14518"/>
    <w:rsid w:val="00D2046A"/>
    <w:rsid w:val="00D21F6A"/>
    <w:rsid w:val="00D37231"/>
    <w:rsid w:val="00D53B6B"/>
    <w:rsid w:val="00D60566"/>
    <w:rsid w:val="00D710B0"/>
    <w:rsid w:val="00D73D7B"/>
    <w:rsid w:val="00D954AC"/>
    <w:rsid w:val="00D95F42"/>
    <w:rsid w:val="00DC021F"/>
    <w:rsid w:val="00DC6BE8"/>
    <w:rsid w:val="00DD686B"/>
    <w:rsid w:val="00DE3525"/>
    <w:rsid w:val="00DE55AE"/>
    <w:rsid w:val="00E04C3C"/>
    <w:rsid w:val="00E16157"/>
    <w:rsid w:val="00E2464A"/>
    <w:rsid w:val="00E36778"/>
    <w:rsid w:val="00E37B53"/>
    <w:rsid w:val="00E52959"/>
    <w:rsid w:val="00E55ABD"/>
    <w:rsid w:val="00E70E6C"/>
    <w:rsid w:val="00E908E5"/>
    <w:rsid w:val="00EB27B2"/>
    <w:rsid w:val="00EF3E39"/>
    <w:rsid w:val="00F003D6"/>
    <w:rsid w:val="00F004FB"/>
    <w:rsid w:val="00F330C3"/>
    <w:rsid w:val="00F43F59"/>
    <w:rsid w:val="00F52597"/>
    <w:rsid w:val="00F6126E"/>
    <w:rsid w:val="00F803EF"/>
    <w:rsid w:val="00F85775"/>
    <w:rsid w:val="00FD132E"/>
    <w:rsid w:val="00FD1C09"/>
    <w:rsid w:val="00FE2EBE"/>
    <w:rsid w:val="00FE4BB4"/>
    <w:rsid w:val="00FF4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C4F47"/>
  <w15:docId w15:val="{6BEF97FB-A010-48F4-A7FA-E5325EBC1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Lucida Sans Unicode" w:hAnsi="Calibri" w:cs="F"/>
        <w:kern w:val="3"/>
        <w:sz w:val="22"/>
        <w:szCs w:val="22"/>
        <w:lang w:val="ru-RU" w:eastAsia="ru-RU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49F5"/>
    <w:pPr>
      <w:widowControl/>
      <w:suppressAutoHyphens w:val="0"/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1">
    <w:name w:val="heading 1"/>
    <w:basedOn w:val="a"/>
    <w:next w:val="a"/>
    <w:link w:val="10"/>
    <w:qFormat/>
    <w:rsid w:val="00B149F5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unhideWhenUsed/>
    <w:qFormat/>
    <w:rsid w:val="00B149F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unhideWhenUsed/>
    <w:qFormat/>
    <w:rsid w:val="00B149F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601938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149F5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B149F5"/>
    <w:rPr>
      <w:rFonts w:asciiTheme="majorHAnsi" w:eastAsiaTheme="majorEastAsia" w:hAnsiTheme="majorHAnsi" w:cstheme="majorBidi"/>
      <w:b/>
      <w:bCs/>
      <w:color w:val="4F81BD" w:themeColor="accent1"/>
      <w:kern w:val="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B149F5"/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4"/>
      <w:szCs w:val="24"/>
    </w:rPr>
  </w:style>
  <w:style w:type="paragraph" w:styleId="a4">
    <w:name w:val="Body Text"/>
    <w:basedOn w:val="a"/>
    <w:link w:val="a5"/>
    <w:unhideWhenUsed/>
    <w:rsid w:val="00B149F5"/>
    <w:pPr>
      <w:spacing w:after="120"/>
    </w:pPr>
  </w:style>
  <w:style w:type="character" w:customStyle="1" w:styleId="a5">
    <w:name w:val="Основной текст Знак"/>
    <w:basedOn w:val="a0"/>
    <w:link w:val="a4"/>
    <w:rsid w:val="00B149F5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2">
    <w:name w:val="Body Text 2"/>
    <w:basedOn w:val="a"/>
    <w:link w:val="20"/>
    <w:semiHidden/>
    <w:unhideWhenUsed/>
    <w:rsid w:val="00B149F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B149F5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21">
    <w:name w:val="Body Text Indent 2"/>
    <w:basedOn w:val="a"/>
    <w:link w:val="22"/>
    <w:semiHidden/>
    <w:unhideWhenUsed/>
    <w:rsid w:val="00B149F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B149F5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a6">
    <w:name w:val="Block Text"/>
    <w:basedOn w:val="a"/>
    <w:unhideWhenUsed/>
    <w:rsid w:val="00B149F5"/>
    <w:pPr>
      <w:ind w:left="567" w:right="-666" w:firstLine="284"/>
      <w:jc w:val="both"/>
    </w:pPr>
    <w:rPr>
      <w:sz w:val="28"/>
      <w:szCs w:val="20"/>
    </w:rPr>
  </w:style>
  <w:style w:type="paragraph" w:customStyle="1" w:styleId="ConsPlusNonformat">
    <w:name w:val="ConsPlusNonformat"/>
    <w:uiPriority w:val="99"/>
    <w:rsid w:val="00B149F5"/>
    <w:pPr>
      <w:suppressAutoHyphens w:val="0"/>
      <w:autoSpaceDE w:val="0"/>
      <w:adjustRightInd w:val="0"/>
      <w:spacing w:after="0" w:line="240" w:lineRule="auto"/>
      <w:textAlignment w:val="auto"/>
    </w:pPr>
    <w:rPr>
      <w:rFonts w:ascii="Courier New" w:eastAsia="Times New Roman" w:hAnsi="Courier New" w:cs="Courier New"/>
      <w:kern w:val="0"/>
      <w:sz w:val="20"/>
      <w:szCs w:val="20"/>
    </w:rPr>
  </w:style>
  <w:style w:type="paragraph" w:styleId="a7">
    <w:name w:val="List Paragraph"/>
    <w:basedOn w:val="a"/>
    <w:uiPriority w:val="34"/>
    <w:qFormat/>
    <w:rsid w:val="00B149F5"/>
    <w:pPr>
      <w:ind w:left="720"/>
      <w:contextualSpacing/>
    </w:pPr>
  </w:style>
  <w:style w:type="character" w:customStyle="1" w:styleId="apple-style-span">
    <w:name w:val="apple-style-span"/>
    <w:basedOn w:val="a0"/>
    <w:rsid w:val="00B149F5"/>
  </w:style>
  <w:style w:type="character" w:customStyle="1" w:styleId="apple-converted-space">
    <w:name w:val="apple-converted-space"/>
    <w:basedOn w:val="a0"/>
    <w:rsid w:val="00B149F5"/>
  </w:style>
  <w:style w:type="character" w:styleId="a8">
    <w:name w:val="page number"/>
    <w:basedOn w:val="a0"/>
    <w:rsid w:val="00B149F5"/>
  </w:style>
  <w:style w:type="paragraph" w:styleId="a9">
    <w:name w:val="header"/>
    <w:basedOn w:val="a"/>
    <w:link w:val="aa"/>
    <w:uiPriority w:val="99"/>
    <w:unhideWhenUsed/>
    <w:rsid w:val="0064338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43381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64338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43381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ad">
    <w:name w:val="Normal (Web)"/>
    <w:basedOn w:val="a"/>
    <w:uiPriority w:val="99"/>
    <w:unhideWhenUsed/>
    <w:rsid w:val="005B0A84"/>
    <w:pPr>
      <w:spacing w:before="100" w:beforeAutospacing="1" w:after="100" w:afterAutospacing="1"/>
    </w:pPr>
  </w:style>
  <w:style w:type="table" w:styleId="ae">
    <w:name w:val="Table Grid"/>
    <w:basedOn w:val="a1"/>
    <w:uiPriority w:val="59"/>
    <w:rsid w:val="001D6AC7"/>
    <w:pPr>
      <w:widowControl/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B2273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22730"/>
    <w:rPr>
      <w:rFonts w:ascii="Tahoma" w:eastAsia="Times New Roman" w:hAnsi="Tahoma" w:cs="Tahoma"/>
      <w:kern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2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A9387-8CD5-498E-81DF-54BF266E8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20</Pages>
  <Words>5864</Words>
  <Characters>33426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39212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</dc:creator>
  <cp:lastModifiedBy>Зауч</cp:lastModifiedBy>
  <cp:revision>35</cp:revision>
  <dcterms:created xsi:type="dcterms:W3CDTF">2017-05-23T06:48:00Z</dcterms:created>
  <dcterms:modified xsi:type="dcterms:W3CDTF">2024-06-17T05:13:00Z</dcterms:modified>
</cp:coreProperties>
</file>